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51E2" w:rsidRDefault="009651E2" w:rsidP="007B17D7">
      <w:pPr>
        <w:pStyle w:val="a3"/>
        <w:spacing w:before="4"/>
        <w:rPr>
          <w:sz w:val="33"/>
        </w:rPr>
      </w:pPr>
      <w:r>
        <w:rPr>
          <w:sz w:val="33"/>
        </w:rPr>
        <w:t xml:space="preserve">                                                                                                           </w:t>
      </w:r>
    </w:p>
    <w:p w:rsidR="007B17D7" w:rsidRDefault="007B17D7" w:rsidP="007B17D7">
      <w:pPr>
        <w:pStyle w:val="a3"/>
        <w:spacing w:before="4"/>
        <w:jc w:val="right"/>
      </w:pPr>
      <w:r>
        <w:t>«Утверждаю»</w:t>
      </w:r>
    </w:p>
    <w:p w:rsidR="007B17D7" w:rsidRDefault="007B17D7" w:rsidP="007B17D7">
      <w:pPr>
        <w:pStyle w:val="a3"/>
        <w:spacing w:before="4"/>
        <w:jc w:val="right"/>
      </w:pPr>
      <w:r>
        <w:t xml:space="preserve">Директор ГАСУСОССЗН </w:t>
      </w:r>
      <w:proofErr w:type="gramStart"/>
      <w:r>
        <w:t>ПО</w:t>
      </w:r>
      <w:proofErr w:type="gramEnd"/>
    </w:p>
    <w:p w:rsidR="007B17D7" w:rsidRDefault="007B17D7" w:rsidP="007B17D7">
      <w:pPr>
        <w:pStyle w:val="a3"/>
        <w:spacing w:before="4"/>
        <w:jc w:val="right"/>
      </w:pPr>
      <w:r>
        <w:t>«</w:t>
      </w:r>
      <w:proofErr w:type="spellStart"/>
      <w:r>
        <w:t>Сердобский</w:t>
      </w:r>
      <w:proofErr w:type="spellEnd"/>
      <w:r>
        <w:t xml:space="preserve"> дом – интернат </w:t>
      </w:r>
      <w:proofErr w:type="gramStart"/>
      <w:r>
        <w:t>для</w:t>
      </w:r>
      <w:proofErr w:type="gramEnd"/>
    </w:p>
    <w:p w:rsidR="007B17D7" w:rsidRDefault="007B17D7" w:rsidP="007B17D7">
      <w:pPr>
        <w:pStyle w:val="a3"/>
        <w:spacing w:before="4"/>
        <w:jc w:val="right"/>
      </w:pPr>
      <w:r>
        <w:t>престарелых и инвалидов»</w:t>
      </w:r>
    </w:p>
    <w:p w:rsidR="007B17D7" w:rsidRDefault="007B17D7" w:rsidP="007B17D7">
      <w:pPr>
        <w:pStyle w:val="a3"/>
        <w:spacing w:before="4"/>
        <w:jc w:val="right"/>
      </w:pPr>
    </w:p>
    <w:p w:rsidR="007B17D7" w:rsidRDefault="007B17D7" w:rsidP="007B17D7">
      <w:pPr>
        <w:pStyle w:val="a3"/>
        <w:spacing w:before="4"/>
        <w:jc w:val="right"/>
      </w:pPr>
    </w:p>
    <w:p w:rsidR="007B17D7" w:rsidRDefault="007B17D7" w:rsidP="007B17D7">
      <w:pPr>
        <w:pStyle w:val="a3"/>
        <w:spacing w:before="4"/>
        <w:jc w:val="right"/>
      </w:pPr>
      <w:r>
        <w:t>А.В. Щетинин</w:t>
      </w:r>
    </w:p>
    <w:p w:rsidR="007B17D7" w:rsidRDefault="007B17D7" w:rsidP="007B17D7">
      <w:pPr>
        <w:pStyle w:val="a3"/>
        <w:spacing w:before="4"/>
        <w:jc w:val="right"/>
      </w:pPr>
      <w:r>
        <w:t>23 декабря 2023 года</w:t>
      </w:r>
    </w:p>
    <w:p w:rsidR="007B17D7" w:rsidRDefault="007B17D7" w:rsidP="007B17D7">
      <w:pPr>
        <w:pStyle w:val="a3"/>
        <w:spacing w:before="4"/>
        <w:jc w:val="right"/>
      </w:pPr>
    </w:p>
    <w:p w:rsidR="009651E2" w:rsidRDefault="009651E2" w:rsidP="009651E2">
      <w:pPr>
        <w:pStyle w:val="1"/>
        <w:spacing w:before="68"/>
        <w:ind w:left="1532" w:right="1532" w:firstLine="0"/>
        <w:jc w:val="center"/>
        <w:rPr>
          <w:color w:val="26282D"/>
        </w:rPr>
      </w:pPr>
    </w:p>
    <w:p w:rsidR="009651E2" w:rsidRDefault="009651E2" w:rsidP="009651E2">
      <w:pPr>
        <w:pStyle w:val="1"/>
        <w:spacing w:before="68"/>
        <w:ind w:left="1532" w:right="1532" w:firstLine="0"/>
        <w:jc w:val="center"/>
      </w:pPr>
      <w:r>
        <w:rPr>
          <w:color w:val="26282D"/>
        </w:rPr>
        <w:t>Политика</w:t>
      </w:r>
      <w:r>
        <w:rPr>
          <w:color w:val="26282D"/>
          <w:spacing w:val="-1"/>
        </w:rPr>
        <w:t xml:space="preserve"> ГАСУСОССЗН ПО «</w:t>
      </w:r>
      <w:proofErr w:type="spellStart"/>
      <w:r>
        <w:rPr>
          <w:color w:val="26282D"/>
          <w:spacing w:val="-1"/>
        </w:rPr>
        <w:t>Сердобский</w:t>
      </w:r>
      <w:proofErr w:type="spellEnd"/>
      <w:r>
        <w:rPr>
          <w:color w:val="26282D"/>
          <w:spacing w:val="-1"/>
        </w:rPr>
        <w:t xml:space="preserve"> дом-интернат для престарелых и инвалидов»</w:t>
      </w:r>
      <w:r>
        <w:rPr>
          <w:color w:val="26282D"/>
        </w:rPr>
        <w:t xml:space="preserve"> в отношении</w:t>
      </w:r>
      <w:r>
        <w:rPr>
          <w:color w:val="26282D"/>
          <w:spacing w:val="-1"/>
        </w:rPr>
        <w:t xml:space="preserve"> </w:t>
      </w:r>
      <w:r>
        <w:rPr>
          <w:color w:val="26282D"/>
        </w:rPr>
        <w:t>обработки персональных данных</w:t>
      </w:r>
    </w:p>
    <w:p w:rsidR="009651E2" w:rsidRDefault="009651E2" w:rsidP="009651E2">
      <w:pPr>
        <w:pStyle w:val="a3"/>
        <w:rPr>
          <w:b/>
          <w:sz w:val="26"/>
        </w:rPr>
      </w:pPr>
    </w:p>
    <w:p w:rsidR="009651E2" w:rsidRDefault="009651E2" w:rsidP="009651E2">
      <w:pPr>
        <w:pStyle w:val="a5"/>
        <w:numPr>
          <w:ilvl w:val="0"/>
          <w:numId w:val="2"/>
        </w:numPr>
        <w:tabs>
          <w:tab w:val="left" w:pos="4387"/>
        </w:tabs>
        <w:spacing w:before="188"/>
        <w:ind w:hanging="241"/>
        <w:rPr>
          <w:b/>
          <w:sz w:val="24"/>
        </w:rPr>
      </w:pPr>
      <w:r>
        <w:rPr>
          <w:b/>
          <w:color w:val="26282D"/>
          <w:sz w:val="24"/>
        </w:rPr>
        <w:t>Общие</w:t>
      </w:r>
      <w:r>
        <w:rPr>
          <w:b/>
          <w:color w:val="26282D"/>
          <w:spacing w:val="-7"/>
          <w:sz w:val="24"/>
        </w:rPr>
        <w:t xml:space="preserve"> </w:t>
      </w:r>
      <w:r>
        <w:rPr>
          <w:b/>
          <w:color w:val="26282D"/>
          <w:sz w:val="24"/>
        </w:rPr>
        <w:t>положения</w:t>
      </w:r>
    </w:p>
    <w:p w:rsidR="009651E2" w:rsidRDefault="009651E2" w:rsidP="009651E2">
      <w:pPr>
        <w:pStyle w:val="a3"/>
        <w:spacing w:before="9"/>
        <w:rPr>
          <w:b/>
          <w:sz w:val="32"/>
        </w:rPr>
      </w:pPr>
    </w:p>
    <w:p w:rsidR="009651E2" w:rsidRDefault="009651E2" w:rsidP="009651E2">
      <w:pPr>
        <w:pStyle w:val="a5"/>
        <w:numPr>
          <w:ilvl w:val="1"/>
          <w:numId w:val="4"/>
        </w:numPr>
        <w:tabs>
          <w:tab w:val="left" w:pos="1284"/>
        </w:tabs>
        <w:spacing w:line="235" w:lineRule="auto"/>
        <w:ind w:right="120" w:firstLine="720"/>
        <w:jc w:val="both"/>
        <w:rPr>
          <w:sz w:val="24"/>
        </w:rPr>
      </w:pPr>
      <w:r>
        <w:rPr>
          <w:sz w:val="24"/>
        </w:rPr>
        <w:t xml:space="preserve">Политика </w:t>
      </w:r>
      <w:r>
        <w:rPr>
          <w:color w:val="26282D"/>
          <w:spacing w:val="-1"/>
        </w:rPr>
        <w:t>ГАСУСОССЗН ПО «</w:t>
      </w:r>
      <w:proofErr w:type="spellStart"/>
      <w:r>
        <w:rPr>
          <w:color w:val="26282D"/>
          <w:spacing w:val="-1"/>
        </w:rPr>
        <w:t>Сердобский</w:t>
      </w:r>
      <w:proofErr w:type="spellEnd"/>
      <w:r>
        <w:rPr>
          <w:color w:val="26282D"/>
          <w:spacing w:val="-1"/>
        </w:rPr>
        <w:t xml:space="preserve"> дом-интернат для престарелых и инвалидов</w:t>
      </w:r>
      <w:r w:rsidR="007C41C1">
        <w:rPr>
          <w:color w:val="26282D"/>
          <w:spacing w:val="-1"/>
        </w:rPr>
        <w:t>» (далее – Оператор)</w:t>
      </w:r>
      <w:r>
        <w:rPr>
          <w:sz w:val="24"/>
        </w:rPr>
        <w:t xml:space="preserve"> в отношении обработки персональных данных (далее - Политика)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разработана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целях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защиты</w:t>
      </w:r>
      <w:r>
        <w:rPr>
          <w:spacing w:val="1"/>
          <w:sz w:val="24"/>
        </w:rPr>
        <w:t xml:space="preserve"> </w:t>
      </w:r>
      <w:r>
        <w:rPr>
          <w:sz w:val="24"/>
        </w:rPr>
        <w:t>прав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</w:t>
      </w:r>
      <w:r>
        <w:rPr>
          <w:spacing w:val="1"/>
          <w:sz w:val="24"/>
        </w:rPr>
        <w:t xml:space="preserve"> </w:t>
      </w:r>
      <w:r>
        <w:rPr>
          <w:sz w:val="24"/>
        </w:rPr>
        <w:t>субъекта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обработке его персональных данных, в том числе защиты прав на неприкосновенность частной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жизни,</w:t>
      </w:r>
      <w:r>
        <w:rPr>
          <w:spacing w:val="-1"/>
          <w:sz w:val="24"/>
        </w:rPr>
        <w:t xml:space="preserve"> </w:t>
      </w:r>
      <w:r>
        <w:rPr>
          <w:sz w:val="24"/>
        </w:rPr>
        <w:t>личную и</w:t>
      </w:r>
      <w:r>
        <w:rPr>
          <w:spacing w:val="-1"/>
          <w:sz w:val="24"/>
        </w:rPr>
        <w:t xml:space="preserve"> </w:t>
      </w:r>
      <w:r>
        <w:rPr>
          <w:sz w:val="24"/>
        </w:rPr>
        <w:t>семейную</w:t>
      </w:r>
      <w:r>
        <w:rPr>
          <w:spacing w:val="-1"/>
          <w:sz w:val="24"/>
        </w:rPr>
        <w:t xml:space="preserve"> </w:t>
      </w:r>
      <w:r>
        <w:rPr>
          <w:sz w:val="24"/>
        </w:rPr>
        <w:t>тайну.</w:t>
      </w:r>
    </w:p>
    <w:p w:rsidR="009651E2" w:rsidRDefault="009651E2" w:rsidP="009651E2">
      <w:pPr>
        <w:pStyle w:val="a5"/>
        <w:numPr>
          <w:ilvl w:val="1"/>
          <w:numId w:val="4"/>
        </w:numPr>
        <w:tabs>
          <w:tab w:val="left" w:pos="1260"/>
        </w:tabs>
        <w:spacing w:line="274" w:lineRule="exact"/>
        <w:ind w:left="1259" w:hanging="421"/>
        <w:jc w:val="both"/>
        <w:rPr>
          <w:sz w:val="24"/>
        </w:rPr>
      </w:pPr>
      <w:r>
        <w:rPr>
          <w:sz w:val="24"/>
        </w:rPr>
        <w:t>Основные</w:t>
      </w:r>
      <w:r>
        <w:rPr>
          <w:spacing w:val="-8"/>
          <w:sz w:val="24"/>
        </w:rPr>
        <w:t xml:space="preserve"> </w:t>
      </w:r>
      <w:r>
        <w:rPr>
          <w:sz w:val="24"/>
        </w:rPr>
        <w:t>понятия,</w:t>
      </w:r>
      <w:r>
        <w:rPr>
          <w:spacing w:val="-6"/>
          <w:sz w:val="24"/>
        </w:rPr>
        <w:t xml:space="preserve"> </w:t>
      </w:r>
      <w:r>
        <w:rPr>
          <w:sz w:val="24"/>
        </w:rPr>
        <w:t>используемые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Политике:</w:t>
      </w:r>
    </w:p>
    <w:p w:rsidR="009651E2" w:rsidRDefault="009651E2" w:rsidP="009651E2">
      <w:pPr>
        <w:pStyle w:val="a5"/>
        <w:numPr>
          <w:ilvl w:val="0"/>
          <w:numId w:val="6"/>
        </w:numPr>
        <w:tabs>
          <w:tab w:val="left" w:pos="1087"/>
        </w:tabs>
        <w:spacing w:before="1" w:line="235" w:lineRule="auto"/>
        <w:ind w:right="118" w:firstLine="720"/>
        <w:jc w:val="both"/>
        <w:rPr>
          <w:sz w:val="24"/>
        </w:rPr>
      </w:pPr>
      <w:r>
        <w:rPr>
          <w:b/>
          <w:color w:val="26282D"/>
          <w:sz w:val="24"/>
        </w:rPr>
        <w:t>персональные</w:t>
      </w:r>
      <w:r>
        <w:rPr>
          <w:b/>
          <w:color w:val="26282D"/>
          <w:spacing w:val="1"/>
          <w:sz w:val="24"/>
        </w:rPr>
        <w:t xml:space="preserve"> </w:t>
      </w:r>
      <w:r>
        <w:rPr>
          <w:b/>
          <w:color w:val="26282D"/>
          <w:sz w:val="24"/>
        </w:rPr>
        <w:t>данные</w:t>
      </w:r>
      <w:r>
        <w:rPr>
          <w:b/>
          <w:color w:val="26282D"/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любая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информация,</w:t>
      </w:r>
      <w:r>
        <w:rPr>
          <w:spacing w:val="1"/>
          <w:sz w:val="24"/>
        </w:rPr>
        <w:t xml:space="preserve"> </w:t>
      </w:r>
      <w:r>
        <w:rPr>
          <w:sz w:val="24"/>
        </w:rPr>
        <w:t>относящаяся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прямо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косвенно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определенному</w:t>
      </w:r>
      <w:r>
        <w:rPr>
          <w:spacing w:val="-2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определяемому</w:t>
      </w:r>
      <w:r>
        <w:rPr>
          <w:spacing w:val="-2"/>
          <w:sz w:val="24"/>
        </w:rPr>
        <w:t xml:space="preserve"> </w:t>
      </w:r>
      <w:r>
        <w:rPr>
          <w:sz w:val="24"/>
        </w:rPr>
        <w:t>физическому</w:t>
      </w:r>
      <w:r>
        <w:rPr>
          <w:spacing w:val="-2"/>
          <w:sz w:val="24"/>
        </w:rPr>
        <w:t xml:space="preserve"> </w:t>
      </w:r>
      <w:r>
        <w:rPr>
          <w:sz w:val="24"/>
        </w:rPr>
        <w:t>лицу</w:t>
      </w:r>
      <w:r>
        <w:rPr>
          <w:spacing w:val="-1"/>
          <w:sz w:val="24"/>
        </w:rPr>
        <w:t xml:space="preserve"> </w:t>
      </w:r>
      <w:r>
        <w:rPr>
          <w:sz w:val="24"/>
        </w:rPr>
        <w:t>(субъекту</w:t>
      </w:r>
      <w:r>
        <w:rPr>
          <w:spacing w:val="-3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данных);</w:t>
      </w:r>
    </w:p>
    <w:p w:rsidR="009651E2" w:rsidRDefault="009651E2" w:rsidP="009651E2">
      <w:pPr>
        <w:pStyle w:val="a5"/>
        <w:numPr>
          <w:ilvl w:val="0"/>
          <w:numId w:val="6"/>
        </w:numPr>
        <w:tabs>
          <w:tab w:val="left" w:pos="1082"/>
        </w:tabs>
        <w:spacing w:before="1" w:line="235" w:lineRule="auto"/>
        <w:ind w:right="109" w:firstLine="720"/>
        <w:jc w:val="both"/>
        <w:rPr>
          <w:sz w:val="24"/>
        </w:rPr>
      </w:pPr>
      <w:proofErr w:type="gramStart"/>
      <w:r>
        <w:rPr>
          <w:b/>
          <w:color w:val="26282D"/>
          <w:sz w:val="24"/>
        </w:rPr>
        <w:t>обработка</w:t>
      </w:r>
      <w:r>
        <w:rPr>
          <w:b/>
          <w:color w:val="26282D"/>
          <w:spacing w:val="1"/>
          <w:sz w:val="24"/>
        </w:rPr>
        <w:t xml:space="preserve"> </w:t>
      </w:r>
      <w:r>
        <w:rPr>
          <w:b/>
          <w:color w:val="26282D"/>
          <w:sz w:val="24"/>
        </w:rPr>
        <w:t>персональных</w:t>
      </w:r>
      <w:r>
        <w:rPr>
          <w:b/>
          <w:color w:val="26282D"/>
          <w:spacing w:val="1"/>
          <w:sz w:val="24"/>
        </w:rPr>
        <w:t xml:space="preserve"> </w:t>
      </w:r>
      <w:r>
        <w:rPr>
          <w:b/>
          <w:color w:val="26282D"/>
          <w:sz w:val="24"/>
        </w:rPr>
        <w:t>данных</w:t>
      </w:r>
      <w:r>
        <w:rPr>
          <w:b/>
          <w:color w:val="26282D"/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любое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(операция)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совокупность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1"/>
          <w:sz w:val="24"/>
        </w:rPr>
        <w:t xml:space="preserve"> </w:t>
      </w:r>
      <w:r>
        <w:rPr>
          <w:sz w:val="24"/>
        </w:rPr>
        <w:t>(операций),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совершаемых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автоматизации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61"/>
          <w:sz w:val="24"/>
        </w:rPr>
        <w:t xml:space="preserve"> </w:t>
      </w:r>
      <w:r>
        <w:rPr>
          <w:sz w:val="24"/>
        </w:rPr>
        <w:t>без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 таких средств с персональными данными, включая сбор, запись, систематизацию,</w:t>
      </w:r>
      <w:r>
        <w:rPr>
          <w:spacing w:val="1"/>
          <w:sz w:val="24"/>
        </w:rPr>
        <w:t xml:space="preserve"> </w:t>
      </w:r>
      <w:r>
        <w:rPr>
          <w:sz w:val="24"/>
        </w:rPr>
        <w:t>накопление, хранение, уточнение (обновление, изменение), извлечение, использование, передачу</w:t>
      </w:r>
      <w:r>
        <w:rPr>
          <w:spacing w:val="1"/>
          <w:sz w:val="24"/>
        </w:rPr>
        <w:t xml:space="preserve"> </w:t>
      </w:r>
      <w:r>
        <w:rPr>
          <w:sz w:val="24"/>
        </w:rPr>
        <w:t>(распространение, предоставление, доступ), обезличивание, блокирование, удаление, уничтожение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8"/>
          <w:sz w:val="24"/>
        </w:rPr>
        <w:t xml:space="preserve"> </w:t>
      </w:r>
      <w:r>
        <w:rPr>
          <w:sz w:val="24"/>
        </w:rPr>
        <w:t>данных;</w:t>
      </w:r>
      <w:proofErr w:type="gramEnd"/>
    </w:p>
    <w:p w:rsidR="009651E2" w:rsidRDefault="009651E2" w:rsidP="009651E2">
      <w:pPr>
        <w:pStyle w:val="a5"/>
        <w:numPr>
          <w:ilvl w:val="0"/>
          <w:numId w:val="6"/>
        </w:numPr>
        <w:tabs>
          <w:tab w:val="left" w:pos="1077"/>
        </w:tabs>
        <w:spacing w:before="2" w:line="235" w:lineRule="auto"/>
        <w:ind w:right="122" w:firstLine="720"/>
        <w:jc w:val="both"/>
        <w:rPr>
          <w:sz w:val="24"/>
        </w:rPr>
      </w:pPr>
      <w:r>
        <w:rPr>
          <w:b/>
          <w:color w:val="26282D"/>
          <w:sz w:val="24"/>
        </w:rPr>
        <w:t>автоматизированная</w:t>
      </w:r>
      <w:r>
        <w:rPr>
          <w:b/>
          <w:color w:val="26282D"/>
          <w:spacing w:val="1"/>
          <w:sz w:val="24"/>
        </w:rPr>
        <w:t xml:space="preserve"> </w:t>
      </w:r>
      <w:r>
        <w:rPr>
          <w:b/>
          <w:color w:val="26282D"/>
          <w:sz w:val="24"/>
        </w:rPr>
        <w:t>обработка</w:t>
      </w:r>
      <w:r>
        <w:rPr>
          <w:b/>
          <w:color w:val="26282D"/>
          <w:spacing w:val="1"/>
          <w:sz w:val="24"/>
        </w:rPr>
        <w:t xml:space="preserve"> </w:t>
      </w:r>
      <w:r>
        <w:rPr>
          <w:b/>
          <w:color w:val="26282D"/>
          <w:sz w:val="24"/>
        </w:rPr>
        <w:t>персональных</w:t>
      </w:r>
      <w:r>
        <w:rPr>
          <w:b/>
          <w:color w:val="26282D"/>
          <w:spacing w:val="1"/>
          <w:sz w:val="24"/>
        </w:rPr>
        <w:t xml:space="preserve"> </w:t>
      </w:r>
      <w:r>
        <w:rPr>
          <w:b/>
          <w:color w:val="26282D"/>
          <w:sz w:val="24"/>
        </w:rPr>
        <w:t>данных</w:t>
      </w:r>
      <w:r>
        <w:rPr>
          <w:b/>
          <w:color w:val="26282D"/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обработка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2"/>
          <w:sz w:val="24"/>
        </w:rPr>
        <w:t xml:space="preserve"> </w:t>
      </w:r>
      <w:r>
        <w:rPr>
          <w:sz w:val="24"/>
        </w:rPr>
        <w:t>с</w:t>
      </w:r>
      <w:r>
        <w:rPr>
          <w:spacing w:val="3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2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3"/>
          <w:sz w:val="24"/>
        </w:rPr>
        <w:t xml:space="preserve"> </w:t>
      </w:r>
      <w:r>
        <w:rPr>
          <w:sz w:val="24"/>
        </w:rPr>
        <w:t>вычислительной</w:t>
      </w:r>
      <w:r>
        <w:rPr>
          <w:spacing w:val="3"/>
          <w:sz w:val="24"/>
        </w:rPr>
        <w:t xml:space="preserve"> </w:t>
      </w:r>
      <w:r>
        <w:rPr>
          <w:sz w:val="24"/>
        </w:rPr>
        <w:t>техники;</w:t>
      </w:r>
    </w:p>
    <w:p w:rsidR="009651E2" w:rsidRDefault="009651E2" w:rsidP="009651E2">
      <w:pPr>
        <w:pStyle w:val="a5"/>
        <w:numPr>
          <w:ilvl w:val="0"/>
          <w:numId w:val="6"/>
        </w:numPr>
        <w:tabs>
          <w:tab w:val="left" w:pos="1096"/>
        </w:tabs>
        <w:spacing w:before="1" w:line="235" w:lineRule="auto"/>
        <w:ind w:right="120" w:firstLine="720"/>
        <w:jc w:val="both"/>
        <w:rPr>
          <w:sz w:val="24"/>
        </w:rPr>
      </w:pPr>
      <w:r>
        <w:rPr>
          <w:b/>
          <w:color w:val="26282D"/>
          <w:sz w:val="24"/>
        </w:rPr>
        <w:t>распространение</w:t>
      </w:r>
      <w:r>
        <w:rPr>
          <w:b/>
          <w:color w:val="26282D"/>
          <w:spacing w:val="1"/>
          <w:sz w:val="24"/>
        </w:rPr>
        <w:t xml:space="preserve"> </w:t>
      </w:r>
      <w:r>
        <w:rPr>
          <w:b/>
          <w:color w:val="26282D"/>
          <w:sz w:val="24"/>
        </w:rPr>
        <w:t>персональных</w:t>
      </w:r>
      <w:r>
        <w:rPr>
          <w:b/>
          <w:color w:val="26282D"/>
          <w:spacing w:val="1"/>
          <w:sz w:val="24"/>
        </w:rPr>
        <w:t xml:space="preserve"> </w:t>
      </w:r>
      <w:r>
        <w:rPr>
          <w:b/>
          <w:color w:val="26282D"/>
          <w:sz w:val="24"/>
        </w:rPr>
        <w:t>данных</w:t>
      </w:r>
      <w:r>
        <w:rPr>
          <w:b/>
          <w:color w:val="26282D"/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раскрытие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-1"/>
          <w:sz w:val="24"/>
        </w:rPr>
        <w:t xml:space="preserve"> </w:t>
      </w:r>
      <w:r>
        <w:rPr>
          <w:sz w:val="24"/>
        </w:rPr>
        <w:t>неопределенному</w:t>
      </w:r>
      <w:r>
        <w:rPr>
          <w:spacing w:val="-2"/>
          <w:sz w:val="24"/>
        </w:rPr>
        <w:t xml:space="preserve"> </w:t>
      </w:r>
      <w:r>
        <w:rPr>
          <w:sz w:val="24"/>
        </w:rPr>
        <w:t>кругу</w:t>
      </w:r>
      <w:r>
        <w:rPr>
          <w:spacing w:val="-1"/>
          <w:sz w:val="24"/>
        </w:rPr>
        <w:t xml:space="preserve"> </w:t>
      </w:r>
      <w:r>
        <w:rPr>
          <w:sz w:val="24"/>
        </w:rPr>
        <w:t>лиц;</w:t>
      </w:r>
    </w:p>
    <w:p w:rsidR="009651E2" w:rsidRDefault="009651E2" w:rsidP="009651E2">
      <w:pPr>
        <w:pStyle w:val="a5"/>
        <w:numPr>
          <w:ilvl w:val="0"/>
          <w:numId w:val="6"/>
        </w:numPr>
        <w:tabs>
          <w:tab w:val="left" w:pos="1113"/>
        </w:tabs>
        <w:spacing w:before="1" w:line="235" w:lineRule="auto"/>
        <w:ind w:right="117" w:firstLine="720"/>
        <w:jc w:val="both"/>
        <w:rPr>
          <w:sz w:val="24"/>
        </w:rPr>
      </w:pPr>
      <w:r>
        <w:rPr>
          <w:b/>
          <w:color w:val="26282D"/>
          <w:sz w:val="24"/>
        </w:rPr>
        <w:t>предоставление</w:t>
      </w:r>
      <w:r>
        <w:rPr>
          <w:b/>
          <w:color w:val="26282D"/>
          <w:spacing w:val="1"/>
          <w:sz w:val="24"/>
        </w:rPr>
        <w:t xml:space="preserve"> </w:t>
      </w:r>
      <w:r>
        <w:rPr>
          <w:b/>
          <w:color w:val="26282D"/>
          <w:sz w:val="24"/>
        </w:rPr>
        <w:t>персональных</w:t>
      </w:r>
      <w:r>
        <w:rPr>
          <w:b/>
          <w:color w:val="26282D"/>
          <w:spacing w:val="1"/>
          <w:sz w:val="24"/>
        </w:rPr>
        <w:t xml:space="preserve"> </w:t>
      </w:r>
      <w:r>
        <w:rPr>
          <w:b/>
          <w:color w:val="26282D"/>
          <w:sz w:val="24"/>
        </w:rPr>
        <w:t>данных</w:t>
      </w:r>
      <w:r>
        <w:rPr>
          <w:b/>
          <w:color w:val="26282D"/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раскрытие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-1"/>
          <w:sz w:val="24"/>
        </w:rPr>
        <w:t xml:space="preserve"> </w:t>
      </w:r>
      <w:r>
        <w:rPr>
          <w:sz w:val="24"/>
        </w:rPr>
        <w:t>определенному</w:t>
      </w:r>
      <w:r>
        <w:rPr>
          <w:spacing w:val="-1"/>
          <w:sz w:val="24"/>
        </w:rPr>
        <w:t xml:space="preserve"> </w:t>
      </w:r>
      <w:r>
        <w:rPr>
          <w:sz w:val="24"/>
        </w:rPr>
        <w:t>лицу или</w:t>
      </w:r>
      <w:r>
        <w:rPr>
          <w:spacing w:val="-2"/>
          <w:sz w:val="24"/>
        </w:rPr>
        <w:t xml:space="preserve"> </w:t>
      </w:r>
      <w:r>
        <w:rPr>
          <w:sz w:val="24"/>
        </w:rPr>
        <w:t>определенному кругу</w:t>
      </w:r>
      <w:r>
        <w:rPr>
          <w:spacing w:val="-1"/>
          <w:sz w:val="24"/>
        </w:rPr>
        <w:t xml:space="preserve"> </w:t>
      </w:r>
      <w:r>
        <w:rPr>
          <w:sz w:val="24"/>
        </w:rPr>
        <w:t>лиц;</w:t>
      </w:r>
    </w:p>
    <w:p w:rsidR="009651E2" w:rsidRDefault="009651E2" w:rsidP="009651E2">
      <w:pPr>
        <w:pStyle w:val="a5"/>
        <w:numPr>
          <w:ilvl w:val="0"/>
          <w:numId w:val="6"/>
        </w:numPr>
        <w:tabs>
          <w:tab w:val="left" w:pos="984"/>
        </w:tabs>
        <w:spacing w:line="235" w:lineRule="auto"/>
        <w:ind w:right="122" w:firstLine="720"/>
        <w:jc w:val="both"/>
        <w:rPr>
          <w:sz w:val="24"/>
        </w:rPr>
      </w:pPr>
      <w:r>
        <w:rPr>
          <w:b/>
          <w:color w:val="26282D"/>
          <w:sz w:val="24"/>
        </w:rPr>
        <w:t xml:space="preserve">блокирование персональных данных </w:t>
      </w:r>
      <w:r>
        <w:rPr>
          <w:sz w:val="24"/>
        </w:rPr>
        <w:t>- временное прекращение обработки персональных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1"/>
          <w:sz w:val="24"/>
        </w:rPr>
        <w:t xml:space="preserve"> </w:t>
      </w:r>
      <w:r>
        <w:rPr>
          <w:sz w:val="24"/>
        </w:rPr>
        <w:t>(за</w:t>
      </w:r>
      <w:r>
        <w:rPr>
          <w:spacing w:val="1"/>
          <w:sz w:val="24"/>
        </w:rPr>
        <w:t xml:space="preserve"> </w:t>
      </w:r>
      <w:r>
        <w:rPr>
          <w:sz w:val="24"/>
        </w:rPr>
        <w:t>исключением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случаев,</w:t>
      </w:r>
      <w:r>
        <w:rPr>
          <w:spacing w:val="1"/>
          <w:sz w:val="24"/>
        </w:rPr>
        <w:t xml:space="preserve"> </w:t>
      </w:r>
      <w:r>
        <w:rPr>
          <w:sz w:val="24"/>
        </w:rPr>
        <w:t>если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обработка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необходима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уточнения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данных);</w:t>
      </w:r>
    </w:p>
    <w:p w:rsidR="009651E2" w:rsidRDefault="009651E2" w:rsidP="009651E2">
      <w:pPr>
        <w:pStyle w:val="a5"/>
        <w:numPr>
          <w:ilvl w:val="0"/>
          <w:numId w:val="6"/>
        </w:numPr>
        <w:tabs>
          <w:tab w:val="left" w:pos="1075"/>
        </w:tabs>
        <w:spacing w:before="2" w:line="235" w:lineRule="auto"/>
        <w:ind w:right="119" w:firstLine="720"/>
        <w:jc w:val="both"/>
        <w:rPr>
          <w:sz w:val="24"/>
        </w:rPr>
      </w:pPr>
      <w:r>
        <w:rPr>
          <w:b/>
          <w:color w:val="26282D"/>
          <w:sz w:val="24"/>
        </w:rPr>
        <w:t>уничтожение</w:t>
      </w:r>
      <w:r>
        <w:rPr>
          <w:b/>
          <w:color w:val="26282D"/>
          <w:spacing w:val="1"/>
          <w:sz w:val="24"/>
        </w:rPr>
        <w:t xml:space="preserve"> </w:t>
      </w:r>
      <w:r>
        <w:rPr>
          <w:b/>
          <w:color w:val="26282D"/>
          <w:sz w:val="24"/>
        </w:rPr>
        <w:t>персональных</w:t>
      </w:r>
      <w:r>
        <w:rPr>
          <w:b/>
          <w:color w:val="26282D"/>
          <w:spacing w:val="1"/>
          <w:sz w:val="24"/>
        </w:rPr>
        <w:t xml:space="preserve"> </w:t>
      </w:r>
      <w:r>
        <w:rPr>
          <w:b/>
          <w:color w:val="26282D"/>
          <w:sz w:val="24"/>
        </w:rPr>
        <w:t>данных</w:t>
      </w:r>
      <w:r>
        <w:rPr>
          <w:b/>
          <w:color w:val="26282D"/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результате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становится</w:t>
      </w:r>
      <w:r>
        <w:rPr>
          <w:spacing w:val="1"/>
          <w:sz w:val="24"/>
        </w:rPr>
        <w:t xml:space="preserve"> </w:t>
      </w:r>
      <w:r>
        <w:rPr>
          <w:sz w:val="24"/>
        </w:rPr>
        <w:t>невозможным</w:t>
      </w:r>
      <w:r>
        <w:rPr>
          <w:spacing w:val="1"/>
          <w:sz w:val="24"/>
        </w:rPr>
        <w:t xml:space="preserve"> </w:t>
      </w:r>
      <w:r>
        <w:rPr>
          <w:sz w:val="24"/>
        </w:rPr>
        <w:t>восстановить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системе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(или)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результате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уничтожаются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носители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8"/>
          <w:sz w:val="24"/>
        </w:rPr>
        <w:t xml:space="preserve"> </w:t>
      </w:r>
      <w:r>
        <w:rPr>
          <w:sz w:val="24"/>
        </w:rPr>
        <w:t>данных;</w:t>
      </w:r>
    </w:p>
    <w:p w:rsidR="009651E2" w:rsidRDefault="009651E2" w:rsidP="009651E2">
      <w:pPr>
        <w:pStyle w:val="a5"/>
        <w:numPr>
          <w:ilvl w:val="0"/>
          <w:numId w:val="6"/>
        </w:numPr>
        <w:tabs>
          <w:tab w:val="left" w:pos="1053"/>
        </w:tabs>
        <w:spacing w:line="275" w:lineRule="exact"/>
        <w:ind w:left="1052" w:hanging="214"/>
        <w:jc w:val="both"/>
        <w:rPr>
          <w:sz w:val="24"/>
        </w:rPr>
      </w:pPr>
      <w:r>
        <w:rPr>
          <w:b/>
          <w:color w:val="26282D"/>
          <w:sz w:val="24"/>
        </w:rPr>
        <w:t>обезличивание</w:t>
      </w:r>
      <w:r>
        <w:rPr>
          <w:b/>
          <w:color w:val="26282D"/>
          <w:spacing w:val="10"/>
          <w:sz w:val="24"/>
        </w:rPr>
        <w:t xml:space="preserve"> </w:t>
      </w:r>
      <w:r>
        <w:rPr>
          <w:b/>
          <w:color w:val="26282D"/>
          <w:sz w:val="24"/>
        </w:rPr>
        <w:t>персональных</w:t>
      </w:r>
      <w:r>
        <w:rPr>
          <w:b/>
          <w:color w:val="26282D"/>
          <w:spacing w:val="73"/>
          <w:sz w:val="24"/>
        </w:rPr>
        <w:t xml:space="preserve"> </w:t>
      </w:r>
      <w:r>
        <w:rPr>
          <w:b/>
          <w:color w:val="26282D"/>
          <w:sz w:val="24"/>
        </w:rPr>
        <w:t>данных</w:t>
      </w:r>
      <w:r>
        <w:rPr>
          <w:b/>
          <w:color w:val="26282D"/>
          <w:spacing w:val="75"/>
          <w:sz w:val="24"/>
        </w:rPr>
        <w:t xml:space="preserve"> </w:t>
      </w:r>
      <w:r>
        <w:rPr>
          <w:sz w:val="24"/>
        </w:rPr>
        <w:t>-</w:t>
      </w:r>
      <w:r>
        <w:rPr>
          <w:spacing w:val="68"/>
          <w:sz w:val="24"/>
        </w:rPr>
        <w:t xml:space="preserve"> </w:t>
      </w:r>
      <w:r>
        <w:rPr>
          <w:sz w:val="24"/>
        </w:rPr>
        <w:t>действия,</w:t>
      </w:r>
      <w:r>
        <w:rPr>
          <w:spacing w:val="75"/>
          <w:sz w:val="24"/>
        </w:rPr>
        <w:t xml:space="preserve"> </w:t>
      </w:r>
      <w:r>
        <w:rPr>
          <w:sz w:val="24"/>
        </w:rPr>
        <w:t>в</w:t>
      </w:r>
      <w:r>
        <w:rPr>
          <w:spacing w:val="71"/>
          <w:sz w:val="24"/>
        </w:rPr>
        <w:t xml:space="preserve"> </w:t>
      </w:r>
      <w:r>
        <w:rPr>
          <w:sz w:val="24"/>
        </w:rPr>
        <w:t>результате</w:t>
      </w:r>
      <w:r>
        <w:rPr>
          <w:spacing w:val="64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76"/>
          <w:sz w:val="24"/>
        </w:rPr>
        <w:t xml:space="preserve"> </w:t>
      </w:r>
      <w:r>
        <w:rPr>
          <w:sz w:val="24"/>
        </w:rPr>
        <w:t>становится</w:t>
      </w:r>
    </w:p>
    <w:p w:rsidR="009651E2" w:rsidRDefault="009651E2" w:rsidP="009651E2">
      <w:pPr>
        <w:pStyle w:val="a3"/>
        <w:spacing w:before="82" w:line="235" w:lineRule="auto"/>
        <w:ind w:left="119" w:right="122"/>
        <w:jc w:val="both"/>
      </w:pPr>
      <w:proofErr w:type="gramStart"/>
      <w:r>
        <w:t>невозможным</w:t>
      </w:r>
      <w:proofErr w:type="gramEnd"/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дополнительной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определить</w:t>
      </w:r>
      <w:r>
        <w:rPr>
          <w:spacing w:val="1"/>
        </w:rPr>
        <w:t xml:space="preserve"> </w:t>
      </w:r>
      <w:r>
        <w:t>принадлежность</w:t>
      </w:r>
      <w:r>
        <w:rPr>
          <w:spacing w:val="1"/>
        </w:rPr>
        <w:t xml:space="preserve"> </w:t>
      </w:r>
      <w:r>
        <w:t>персональных</w:t>
      </w:r>
      <w:r>
        <w:rPr>
          <w:spacing w:val="-2"/>
        </w:rPr>
        <w:t xml:space="preserve"> </w:t>
      </w:r>
      <w:r>
        <w:t>данных</w:t>
      </w:r>
      <w:r>
        <w:rPr>
          <w:spacing w:val="-2"/>
        </w:rPr>
        <w:t xml:space="preserve"> </w:t>
      </w:r>
      <w:r>
        <w:t>конкретному</w:t>
      </w:r>
      <w:r>
        <w:rPr>
          <w:spacing w:val="-2"/>
        </w:rPr>
        <w:t xml:space="preserve"> </w:t>
      </w:r>
      <w:r>
        <w:t>субъекту</w:t>
      </w:r>
      <w:r>
        <w:rPr>
          <w:spacing w:val="-2"/>
        </w:rPr>
        <w:t xml:space="preserve"> </w:t>
      </w:r>
      <w:r>
        <w:t>персональных</w:t>
      </w:r>
      <w:r>
        <w:rPr>
          <w:spacing w:val="-2"/>
        </w:rPr>
        <w:t xml:space="preserve"> </w:t>
      </w:r>
      <w:r>
        <w:t>данных;</w:t>
      </w:r>
    </w:p>
    <w:p w:rsidR="009651E2" w:rsidRDefault="009651E2" w:rsidP="009651E2">
      <w:pPr>
        <w:pStyle w:val="a5"/>
        <w:numPr>
          <w:ilvl w:val="0"/>
          <w:numId w:val="6"/>
        </w:numPr>
        <w:tabs>
          <w:tab w:val="left" w:pos="1020"/>
        </w:tabs>
        <w:spacing w:before="1" w:line="235" w:lineRule="auto"/>
        <w:ind w:right="118" w:firstLine="720"/>
        <w:jc w:val="both"/>
        <w:rPr>
          <w:sz w:val="24"/>
        </w:rPr>
      </w:pPr>
      <w:r>
        <w:rPr>
          <w:b/>
          <w:color w:val="26282D"/>
          <w:sz w:val="24"/>
        </w:rPr>
        <w:t xml:space="preserve">оператор персональных данных (оператор) </w:t>
      </w:r>
      <w:r>
        <w:rPr>
          <w:sz w:val="24"/>
        </w:rPr>
        <w:t xml:space="preserve">- государственный орган, </w:t>
      </w:r>
      <w:r>
        <w:rPr>
          <w:sz w:val="24"/>
        </w:rPr>
        <w:lastRenderedPageBreak/>
        <w:t>муниципальный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орган,</w:t>
      </w:r>
      <w:r>
        <w:rPr>
          <w:spacing w:val="1"/>
          <w:sz w:val="24"/>
        </w:rPr>
        <w:t xml:space="preserve"> </w:t>
      </w:r>
      <w:r>
        <w:rPr>
          <w:sz w:val="24"/>
        </w:rPr>
        <w:t>юридическое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лицо,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1"/>
          <w:sz w:val="24"/>
        </w:rPr>
        <w:t xml:space="preserve"> </w:t>
      </w:r>
      <w:r>
        <w:rPr>
          <w:sz w:val="24"/>
        </w:rPr>
        <w:t>лицами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организующие и (или) осуществляющие обработку персональных данных, а также определяющие</w:t>
      </w:r>
      <w:r>
        <w:rPr>
          <w:spacing w:val="1"/>
          <w:sz w:val="24"/>
        </w:rPr>
        <w:t xml:space="preserve"> </w:t>
      </w:r>
      <w:r>
        <w:rPr>
          <w:sz w:val="24"/>
        </w:rPr>
        <w:t>цели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обработки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данных,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данных,</w:t>
      </w:r>
      <w:r>
        <w:rPr>
          <w:spacing w:val="1"/>
          <w:sz w:val="24"/>
        </w:rPr>
        <w:t xml:space="preserve"> </w:t>
      </w:r>
      <w:r>
        <w:rPr>
          <w:sz w:val="24"/>
        </w:rPr>
        <w:t>подлежащих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обработке,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2"/>
          <w:sz w:val="24"/>
        </w:rPr>
        <w:t xml:space="preserve"> </w:t>
      </w:r>
      <w:r>
        <w:rPr>
          <w:sz w:val="24"/>
        </w:rPr>
        <w:t>(операции),</w:t>
      </w:r>
      <w:r>
        <w:rPr>
          <w:spacing w:val="-1"/>
          <w:sz w:val="24"/>
        </w:rPr>
        <w:t xml:space="preserve"> </w:t>
      </w:r>
      <w:r>
        <w:rPr>
          <w:sz w:val="24"/>
        </w:rPr>
        <w:t>совершаемые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персональными</w:t>
      </w:r>
      <w:r>
        <w:rPr>
          <w:spacing w:val="-1"/>
          <w:sz w:val="24"/>
        </w:rPr>
        <w:t xml:space="preserve"> </w:t>
      </w:r>
      <w:r>
        <w:rPr>
          <w:sz w:val="24"/>
        </w:rPr>
        <w:t>данными.</w:t>
      </w:r>
    </w:p>
    <w:p w:rsidR="009651E2" w:rsidRDefault="009651E2" w:rsidP="009651E2">
      <w:pPr>
        <w:pStyle w:val="a5"/>
        <w:numPr>
          <w:ilvl w:val="1"/>
          <w:numId w:val="4"/>
        </w:numPr>
        <w:tabs>
          <w:tab w:val="left" w:pos="1444"/>
        </w:tabs>
        <w:spacing w:before="1" w:line="235" w:lineRule="auto"/>
        <w:ind w:right="111" w:firstLine="720"/>
        <w:jc w:val="both"/>
        <w:rPr>
          <w:sz w:val="24"/>
        </w:rPr>
      </w:pPr>
      <w:r>
        <w:rPr>
          <w:sz w:val="24"/>
        </w:rPr>
        <w:t>Оператор,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получивший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данным,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1"/>
          <w:sz w:val="24"/>
        </w:rPr>
        <w:t xml:space="preserve"> </w:t>
      </w:r>
      <w:r>
        <w:rPr>
          <w:sz w:val="24"/>
        </w:rPr>
        <w:t>конфиденциальность персональных данных - не раскрывать третьим лицам и не распространять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персональные данные без согласия субъекта персональных данных, если иное не предусмотрено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законом.</w:t>
      </w:r>
    </w:p>
    <w:p w:rsidR="009651E2" w:rsidRDefault="009651E2" w:rsidP="009651E2">
      <w:pPr>
        <w:pStyle w:val="a5"/>
        <w:numPr>
          <w:ilvl w:val="1"/>
          <w:numId w:val="4"/>
        </w:numPr>
        <w:tabs>
          <w:tab w:val="left" w:pos="1315"/>
        </w:tabs>
        <w:spacing w:before="2" w:line="235" w:lineRule="auto"/>
        <w:ind w:right="118" w:firstLine="720"/>
        <w:jc w:val="both"/>
        <w:rPr>
          <w:sz w:val="24"/>
        </w:rPr>
      </w:pPr>
      <w:r>
        <w:rPr>
          <w:sz w:val="24"/>
        </w:rPr>
        <w:t>Субъект персональных данных имеет право на получение информации, касающейся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обработки</w:t>
      </w:r>
      <w:r>
        <w:rPr>
          <w:spacing w:val="-1"/>
          <w:sz w:val="24"/>
        </w:rPr>
        <w:t xml:space="preserve"> </w:t>
      </w:r>
      <w:r>
        <w:rPr>
          <w:sz w:val="24"/>
        </w:rPr>
        <w:t>его</w:t>
      </w:r>
      <w:r>
        <w:rPr>
          <w:spacing w:val="-1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данных, в</w:t>
      </w:r>
      <w:r>
        <w:rPr>
          <w:spacing w:val="-2"/>
          <w:sz w:val="24"/>
        </w:rPr>
        <w:t xml:space="preserve"> </w:t>
      </w:r>
      <w:r>
        <w:rPr>
          <w:sz w:val="24"/>
        </w:rPr>
        <w:t>том числе</w:t>
      </w:r>
      <w:r>
        <w:rPr>
          <w:spacing w:val="-2"/>
          <w:sz w:val="24"/>
        </w:rPr>
        <w:t xml:space="preserve"> </w:t>
      </w:r>
      <w:r>
        <w:rPr>
          <w:sz w:val="24"/>
        </w:rPr>
        <w:t>содержащей:</w:t>
      </w:r>
    </w:p>
    <w:p w:rsidR="009651E2" w:rsidRDefault="009651E2" w:rsidP="009651E2">
      <w:pPr>
        <w:pStyle w:val="a5"/>
        <w:numPr>
          <w:ilvl w:val="0"/>
          <w:numId w:val="6"/>
        </w:numPr>
        <w:tabs>
          <w:tab w:val="left" w:pos="982"/>
        </w:tabs>
        <w:spacing w:line="273" w:lineRule="exact"/>
        <w:ind w:left="981" w:hanging="143"/>
        <w:rPr>
          <w:sz w:val="24"/>
        </w:rPr>
      </w:pPr>
      <w:r>
        <w:rPr>
          <w:sz w:val="24"/>
        </w:rPr>
        <w:t>подтверждение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факта</w:t>
      </w:r>
      <w:r>
        <w:rPr>
          <w:spacing w:val="-3"/>
          <w:sz w:val="24"/>
        </w:rPr>
        <w:t xml:space="preserve"> </w:t>
      </w:r>
      <w:r>
        <w:rPr>
          <w:sz w:val="24"/>
        </w:rPr>
        <w:t>обработки</w:t>
      </w:r>
      <w:r>
        <w:rPr>
          <w:spacing w:val="-3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-3"/>
          <w:sz w:val="24"/>
        </w:rPr>
        <w:t xml:space="preserve"> </w:t>
      </w:r>
      <w:r>
        <w:rPr>
          <w:sz w:val="24"/>
        </w:rPr>
        <w:t>оператором;</w:t>
      </w:r>
    </w:p>
    <w:p w:rsidR="009651E2" w:rsidRDefault="009651E2" w:rsidP="009651E2">
      <w:pPr>
        <w:pStyle w:val="a5"/>
        <w:numPr>
          <w:ilvl w:val="0"/>
          <w:numId w:val="6"/>
        </w:numPr>
        <w:tabs>
          <w:tab w:val="left" w:pos="982"/>
        </w:tabs>
        <w:spacing w:line="274" w:lineRule="exact"/>
        <w:ind w:left="981" w:hanging="143"/>
        <w:rPr>
          <w:sz w:val="24"/>
        </w:rPr>
      </w:pPr>
      <w:r>
        <w:rPr>
          <w:sz w:val="24"/>
        </w:rPr>
        <w:t>правовые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цели</w:t>
      </w:r>
      <w:r>
        <w:rPr>
          <w:spacing w:val="-1"/>
          <w:sz w:val="24"/>
        </w:rPr>
        <w:t xml:space="preserve"> </w:t>
      </w:r>
      <w:r>
        <w:rPr>
          <w:sz w:val="24"/>
        </w:rPr>
        <w:t>обработки</w:t>
      </w:r>
      <w:r>
        <w:rPr>
          <w:spacing w:val="-2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данных;</w:t>
      </w:r>
    </w:p>
    <w:p w:rsidR="009651E2" w:rsidRDefault="009651E2" w:rsidP="009651E2">
      <w:pPr>
        <w:pStyle w:val="a5"/>
        <w:numPr>
          <w:ilvl w:val="0"/>
          <w:numId w:val="6"/>
        </w:numPr>
        <w:tabs>
          <w:tab w:val="left" w:pos="980"/>
        </w:tabs>
        <w:spacing w:line="274" w:lineRule="exact"/>
        <w:ind w:left="979" w:hanging="141"/>
        <w:rPr>
          <w:sz w:val="24"/>
        </w:rPr>
      </w:pPr>
      <w:r>
        <w:rPr>
          <w:sz w:val="24"/>
        </w:rPr>
        <w:t>цели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применяемые</w:t>
      </w:r>
      <w:r>
        <w:rPr>
          <w:spacing w:val="-5"/>
          <w:sz w:val="24"/>
        </w:rPr>
        <w:t xml:space="preserve"> </w:t>
      </w:r>
      <w:r>
        <w:rPr>
          <w:sz w:val="24"/>
        </w:rPr>
        <w:t>оператором</w:t>
      </w:r>
      <w:r>
        <w:rPr>
          <w:spacing w:val="-5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-5"/>
          <w:sz w:val="24"/>
        </w:rPr>
        <w:t xml:space="preserve"> </w:t>
      </w:r>
      <w:r>
        <w:rPr>
          <w:sz w:val="24"/>
        </w:rPr>
        <w:t>обработки</w:t>
      </w:r>
      <w:r>
        <w:rPr>
          <w:spacing w:val="-4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-6"/>
          <w:sz w:val="24"/>
        </w:rPr>
        <w:t xml:space="preserve"> </w:t>
      </w:r>
      <w:r>
        <w:rPr>
          <w:sz w:val="24"/>
        </w:rPr>
        <w:t>данных;</w:t>
      </w:r>
    </w:p>
    <w:p w:rsidR="009651E2" w:rsidRDefault="009651E2" w:rsidP="009651E2">
      <w:pPr>
        <w:pStyle w:val="a5"/>
        <w:numPr>
          <w:ilvl w:val="0"/>
          <w:numId w:val="6"/>
        </w:numPr>
        <w:tabs>
          <w:tab w:val="left" w:pos="1087"/>
        </w:tabs>
        <w:spacing w:before="1" w:line="235" w:lineRule="auto"/>
        <w:ind w:right="120" w:firstLine="720"/>
        <w:jc w:val="both"/>
        <w:rPr>
          <w:sz w:val="24"/>
        </w:rPr>
      </w:pPr>
      <w:r>
        <w:rPr>
          <w:sz w:val="24"/>
        </w:rPr>
        <w:t>наименование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место</w:t>
      </w:r>
      <w:r>
        <w:rPr>
          <w:spacing w:val="1"/>
          <w:sz w:val="24"/>
        </w:rPr>
        <w:t xml:space="preserve"> </w:t>
      </w:r>
      <w:r>
        <w:rPr>
          <w:sz w:val="24"/>
        </w:rPr>
        <w:t>нахождения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оператора,</w:t>
      </w:r>
      <w:r>
        <w:rPr>
          <w:spacing w:val="1"/>
          <w:sz w:val="24"/>
        </w:rPr>
        <w:t xml:space="preserve"> </w:t>
      </w:r>
      <w:r>
        <w:rPr>
          <w:sz w:val="24"/>
        </w:rPr>
        <w:t>сведения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лицах</w:t>
      </w:r>
      <w:r>
        <w:rPr>
          <w:spacing w:val="1"/>
          <w:sz w:val="24"/>
        </w:rPr>
        <w:t xml:space="preserve"> </w:t>
      </w:r>
      <w:r>
        <w:rPr>
          <w:sz w:val="24"/>
        </w:rPr>
        <w:t>(за</w:t>
      </w:r>
      <w:r>
        <w:rPr>
          <w:spacing w:val="1"/>
          <w:sz w:val="24"/>
        </w:rPr>
        <w:t xml:space="preserve"> </w:t>
      </w:r>
      <w:r>
        <w:rPr>
          <w:sz w:val="24"/>
        </w:rPr>
        <w:t>исключением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 оператора), которые имеют доступ к персональным данным или которым могут быть</w:t>
      </w:r>
      <w:r>
        <w:rPr>
          <w:spacing w:val="1"/>
          <w:sz w:val="24"/>
        </w:rPr>
        <w:t xml:space="preserve"> </w:t>
      </w:r>
      <w:r>
        <w:rPr>
          <w:sz w:val="24"/>
        </w:rPr>
        <w:t>раскрыты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данные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оператором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3"/>
          <w:sz w:val="24"/>
        </w:rPr>
        <w:t xml:space="preserve"> </w:t>
      </w:r>
      <w:r>
        <w:rPr>
          <w:sz w:val="24"/>
        </w:rPr>
        <w:t>закона;</w:t>
      </w:r>
    </w:p>
    <w:p w:rsidR="009651E2" w:rsidRDefault="009651E2" w:rsidP="009651E2">
      <w:pPr>
        <w:pStyle w:val="a5"/>
        <w:numPr>
          <w:ilvl w:val="0"/>
          <w:numId w:val="6"/>
        </w:numPr>
        <w:tabs>
          <w:tab w:val="left" w:pos="1096"/>
        </w:tabs>
        <w:spacing w:before="2" w:line="235" w:lineRule="auto"/>
        <w:ind w:right="119" w:firstLine="720"/>
        <w:jc w:val="both"/>
        <w:rPr>
          <w:sz w:val="24"/>
        </w:rPr>
      </w:pPr>
      <w:r>
        <w:rPr>
          <w:sz w:val="24"/>
        </w:rPr>
        <w:t>обрабатываемые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данные,</w:t>
      </w:r>
      <w:r>
        <w:rPr>
          <w:spacing w:val="1"/>
          <w:sz w:val="24"/>
        </w:rPr>
        <w:t xml:space="preserve"> </w:t>
      </w:r>
      <w:r>
        <w:rPr>
          <w:sz w:val="24"/>
        </w:rPr>
        <w:t>относящиеся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соответствующему</w:t>
      </w:r>
      <w:r>
        <w:rPr>
          <w:spacing w:val="1"/>
          <w:sz w:val="24"/>
        </w:rPr>
        <w:t xml:space="preserve"> </w:t>
      </w:r>
      <w:r>
        <w:rPr>
          <w:sz w:val="24"/>
        </w:rPr>
        <w:t>субъекту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персональных данных, источник их получения, если иной порядок представления таких данных не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</w:t>
      </w:r>
      <w:r>
        <w:rPr>
          <w:spacing w:val="-2"/>
          <w:sz w:val="24"/>
        </w:rPr>
        <w:t xml:space="preserve"> </w:t>
      </w:r>
      <w:r>
        <w:rPr>
          <w:sz w:val="24"/>
        </w:rPr>
        <w:t>федеральным</w:t>
      </w:r>
      <w:r>
        <w:rPr>
          <w:spacing w:val="-1"/>
          <w:sz w:val="24"/>
        </w:rPr>
        <w:t xml:space="preserve"> </w:t>
      </w:r>
      <w:r>
        <w:rPr>
          <w:sz w:val="24"/>
        </w:rPr>
        <w:t>законом;</w:t>
      </w:r>
    </w:p>
    <w:p w:rsidR="009651E2" w:rsidRDefault="009651E2" w:rsidP="009651E2">
      <w:pPr>
        <w:pStyle w:val="a5"/>
        <w:numPr>
          <w:ilvl w:val="0"/>
          <w:numId w:val="6"/>
        </w:numPr>
        <w:tabs>
          <w:tab w:val="left" w:pos="982"/>
        </w:tabs>
        <w:spacing w:line="274" w:lineRule="exact"/>
        <w:ind w:left="981" w:hanging="143"/>
        <w:jc w:val="both"/>
        <w:rPr>
          <w:sz w:val="24"/>
        </w:rPr>
      </w:pPr>
      <w:r>
        <w:rPr>
          <w:sz w:val="24"/>
        </w:rPr>
        <w:t>сроки</w:t>
      </w:r>
      <w:r>
        <w:rPr>
          <w:spacing w:val="-1"/>
          <w:sz w:val="24"/>
        </w:rPr>
        <w:t xml:space="preserve"> </w:t>
      </w:r>
      <w:r>
        <w:rPr>
          <w:sz w:val="24"/>
        </w:rPr>
        <w:t>обработки</w:t>
      </w:r>
      <w:r>
        <w:rPr>
          <w:spacing w:val="-1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данных,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том</w:t>
      </w:r>
      <w:r>
        <w:rPr>
          <w:spacing w:val="-1"/>
          <w:sz w:val="24"/>
        </w:rPr>
        <w:t xml:space="preserve"> </w:t>
      </w:r>
      <w:r>
        <w:rPr>
          <w:sz w:val="24"/>
        </w:rPr>
        <w:t>числе</w:t>
      </w:r>
      <w:r>
        <w:rPr>
          <w:spacing w:val="-1"/>
          <w:sz w:val="24"/>
        </w:rPr>
        <w:t xml:space="preserve"> </w:t>
      </w:r>
      <w:r>
        <w:rPr>
          <w:sz w:val="24"/>
        </w:rPr>
        <w:t>сроки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хранения;</w:t>
      </w:r>
    </w:p>
    <w:p w:rsidR="009651E2" w:rsidRDefault="009651E2" w:rsidP="009651E2">
      <w:pPr>
        <w:pStyle w:val="a5"/>
        <w:numPr>
          <w:ilvl w:val="0"/>
          <w:numId w:val="6"/>
        </w:numPr>
        <w:tabs>
          <w:tab w:val="left" w:pos="1125"/>
        </w:tabs>
        <w:spacing w:before="1" w:line="235" w:lineRule="auto"/>
        <w:ind w:right="114" w:firstLine="720"/>
        <w:jc w:val="both"/>
        <w:rPr>
          <w:sz w:val="24"/>
        </w:rPr>
      </w:pPr>
      <w:r>
        <w:rPr>
          <w:sz w:val="24"/>
        </w:rPr>
        <w:t>порядок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субъектом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прав,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Федеральным законом от 27 июля 2006 г. N 152-ФЗ "О персональных данных" (далее - Закон о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8"/>
          <w:sz w:val="24"/>
        </w:rPr>
        <w:t xml:space="preserve"> </w:t>
      </w:r>
      <w:r>
        <w:rPr>
          <w:sz w:val="24"/>
        </w:rPr>
        <w:t>данных);</w:t>
      </w:r>
    </w:p>
    <w:p w:rsidR="009651E2" w:rsidRDefault="009651E2" w:rsidP="009651E2">
      <w:pPr>
        <w:pStyle w:val="a5"/>
        <w:numPr>
          <w:ilvl w:val="0"/>
          <w:numId w:val="6"/>
        </w:numPr>
        <w:tabs>
          <w:tab w:val="left" w:pos="980"/>
        </w:tabs>
        <w:spacing w:line="274" w:lineRule="exact"/>
        <w:ind w:left="979" w:hanging="141"/>
        <w:jc w:val="both"/>
        <w:rPr>
          <w:sz w:val="24"/>
        </w:rPr>
      </w:pPr>
      <w:r>
        <w:rPr>
          <w:sz w:val="24"/>
        </w:rPr>
        <w:t>информацию</w:t>
      </w:r>
      <w:r>
        <w:rPr>
          <w:spacing w:val="-5"/>
          <w:sz w:val="24"/>
        </w:rPr>
        <w:t xml:space="preserve"> </w:t>
      </w:r>
      <w:proofErr w:type="gramStart"/>
      <w:r>
        <w:rPr>
          <w:sz w:val="24"/>
        </w:rPr>
        <w:t>об</w:t>
      </w:r>
      <w:proofErr w:type="gramEnd"/>
      <w:r>
        <w:rPr>
          <w:spacing w:val="-4"/>
          <w:sz w:val="24"/>
        </w:rPr>
        <w:t xml:space="preserve"> </w:t>
      </w:r>
      <w:proofErr w:type="gramStart"/>
      <w:r>
        <w:rPr>
          <w:sz w:val="24"/>
        </w:rPr>
        <w:t>осуществленной</w:t>
      </w:r>
      <w:proofErr w:type="gramEnd"/>
      <w:r>
        <w:rPr>
          <w:spacing w:val="-4"/>
          <w:sz w:val="24"/>
        </w:rPr>
        <w:t xml:space="preserve"> </w:t>
      </w:r>
      <w:r>
        <w:rPr>
          <w:sz w:val="24"/>
        </w:rPr>
        <w:t>или</w:t>
      </w:r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предполагаемой</w:t>
      </w:r>
      <w:r>
        <w:rPr>
          <w:spacing w:val="-5"/>
          <w:sz w:val="24"/>
        </w:rPr>
        <w:t xml:space="preserve"> </w:t>
      </w:r>
      <w:r>
        <w:rPr>
          <w:sz w:val="24"/>
        </w:rPr>
        <w:t>трансграничной</w:t>
      </w:r>
      <w:r>
        <w:rPr>
          <w:spacing w:val="-4"/>
          <w:sz w:val="24"/>
        </w:rPr>
        <w:t xml:space="preserve"> </w:t>
      </w:r>
      <w:r>
        <w:rPr>
          <w:sz w:val="24"/>
        </w:rPr>
        <w:t>передаче</w:t>
      </w:r>
      <w:r>
        <w:rPr>
          <w:spacing w:val="-5"/>
          <w:sz w:val="24"/>
        </w:rPr>
        <w:t xml:space="preserve"> </w:t>
      </w:r>
      <w:r>
        <w:rPr>
          <w:sz w:val="24"/>
        </w:rPr>
        <w:t>данных;</w:t>
      </w:r>
    </w:p>
    <w:p w:rsidR="009651E2" w:rsidRDefault="009651E2" w:rsidP="009651E2">
      <w:pPr>
        <w:pStyle w:val="a5"/>
        <w:numPr>
          <w:ilvl w:val="0"/>
          <w:numId w:val="6"/>
        </w:numPr>
        <w:tabs>
          <w:tab w:val="left" w:pos="1032"/>
        </w:tabs>
        <w:spacing w:before="1" w:line="235" w:lineRule="auto"/>
        <w:ind w:right="112" w:firstLine="720"/>
        <w:jc w:val="both"/>
        <w:rPr>
          <w:sz w:val="24"/>
        </w:rPr>
      </w:pPr>
      <w:r>
        <w:rPr>
          <w:sz w:val="24"/>
        </w:rPr>
        <w:t>наименование или фамилию, имя, отчество и адрес лица, осуществляющего обработку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поручению оператора,</w:t>
      </w:r>
      <w:r>
        <w:rPr>
          <w:spacing w:val="1"/>
          <w:sz w:val="24"/>
        </w:rPr>
        <w:t xml:space="preserve"> </w:t>
      </w:r>
      <w:r>
        <w:rPr>
          <w:sz w:val="24"/>
        </w:rPr>
        <w:t>если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обработка</w:t>
      </w:r>
      <w:r>
        <w:rPr>
          <w:spacing w:val="1"/>
          <w:sz w:val="24"/>
        </w:rPr>
        <w:t xml:space="preserve"> </w:t>
      </w:r>
      <w:r>
        <w:rPr>
          <w:sz w:val="24"/>
        </w:rPr>
        <w:t>поручена или</w:t>
      </w:r>
      <w:r>
        <w:rPr>
          <w:spacing w:val="1"/>
          <w:sz w:val="24"/>
        </w:rPr>
        <w:t xml:space="preserve"> </w:t>
      </w:r>
      <w:r>
        <w:rPr>
          <w:sz w:val="24"/>
        </w:rPr>
        <w:t>будет</w:t>
      </w:r>
      <w:r>
        <w:rPr>
          <w:spacing w:val="1"/>
          <w:sz w:val="24"/>
        </w:rPr>
        <w:t xml:space="preserve"> </w:t>
      </w:r>
      <w:r>
        <w:rPr>
          <w:sz w:val="24"/>
        </w:rPr>
        <w:t>поручена</w:t>
      </w:r>
      <w:r>
        <w:rPr>
          <w:spacing w:val="1"/>
          <w:sz w:val="24"/>
        </w:rPr>
        <w:t xml:space="preserve"> </w:t>
      </w:r>
      <w:r>
        <w:rPr>
          <w:sz w:val="24"/>
        </w:rPr>
        <w:t>такому лицу;</w:t>
      </w:r>
    </w:p>
    <w:p w:rsidR="009651E2" w:rsidRDefault="009651E2" w:rsidP="009651E2">
      <w:pPr>
        <w:pStyle w:val="a5"/>
        <w:numPr>
          <w:ilvl w:val="0"/>
          <w:numId w:val="6"/>
        </w:numPr>
        <w:tabs>
          <w:tab w:val="left" w:pos="1034"/>
        </w:tabs>
        <w:spacing w:line="274" w:lineRule="exact"/>
        <w:ind w:left="1033" w:hanging="195"/>
        <w:jc w:val="both"/>
        <w:rPr>
          <w:sz w:val="24"/>
        </w:rPr>
      </w:pPr>
      <w:r>
        <w:rPr>
          <w:sz w:val="24"/>
        </w:rPr>
        <w:t>информацию</w:t>
      </w:r>
      <w:r>
        <w:rPr>
          <w:spacing w:val="54"/>
          <w:sz w:val="24"/>
        </w:rPr>
        <w:t xml:space="preserve"> </w:t>
      </w:r>
      <w:r>
        <w:rPr>
          <w:sz w:val="24"/>
        </w:rPr>
        <w:t>о</w:t>
      </w:r>
      <w:r>
        <w:rPr>
          <w:spacing w:val="51"/>
          <w:sz w:val="24"/>
        </w:rPr>
        <w:t xml:space="preserve"> </w:t>
      </w:r>
      <w:r>
        <w:rPr>
          <w:sz w:val="24"/>
        </w:rPr>
        <w:t>способах</w:t>
      </w:r>
      <w:r>
        <w:rPr>
          <w:spacing w:val="53"/>
          <w:sz w:val="24"/>
        </w:rPr>
        <w:t xml:space="preserve"> </w:t>
      </w:r>
      <w:r>
        <w:rPr>
          <w:sz w:val="24"/>
        </w:rPr>
        <w:t>исполнения</w:t>
      </w:r>
      <w:r>
        <w:rPr>
          <w:spacing w:val="55"/>
          <w:sz w:val="24"/>
        </w:rPr>
        <w:t xml:space="preserve"> </w:t>
      </w:r>
      <w:r>
        <w:rPr>
          <w:sz w:val="24"/>
        </w:rPr>
        <w:t>оператором</w:t>
      </w:r>
      <w:r>
        <w:rPr>
          <w:spacing w:val="50"/>
          <w:sz w:val="24"/>
        </w:rPr>
        <w:t xml:space="preserve"> </w:t>
      </w:r>
      <w:r>
        <w:rPr>
          <w:sz w:val="24"/>
        </w:rPr>
        <w:t>обязанностей,</w:t>
      </w:r>
      <w:r>
        <w:rPr>
          <w:spacing w:val="53"/>
          <w:sz w:val="24"/>
        </w:rPr>
        <w:t xml:space="preserve"> </w:t>
      </w:r>
      <w:r>
        <w:rPr>
          <w:sz w:val="24"/>
        </w:rPr>
        <w:t>установленных</w:t>
      </w:r>
      <w:r>
        <w:rPr>
          <w:spacing w:val="49"/>
          <w:sz w:val="24"/>
        </w:rPr>
        <w:t xml:space="preserve"> </w:t>
      </w:r>
      <w:r>
        <w:rPr>
          <w:sz w:val="24"/>
        </w:rPr>
        <w:t>статьей</w:t>
      </w:r>
    </w:p>
    <w:p w:rsidR="009651E2" w:rsidRDefault="009651E2" w:rsidP="009651E2">
      <w:pPr>
        <w:pStyle w:val="a5"/>
        <w:numPr>
          <w:ilvl w:val="1"/>
          <w:numId w:val="8"/>
        </w:numPr>
        <w:tabs>
          <w:tab w:val="left" w:pos="602"/>
        </w:tabs>
        <w:spacing w:line="274" w:lineRule="exact"/>
        <w:jc w:val="both"/>
        <w:rPr>
          <w:sz w:val="24"/>
        </w:rPr>
      </w:pPr>
      <w:r>
        <w:rPr>
          <w:sz w:val="24"/>
        </w:rPr>
        <w:t>Закона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данных;</w:t>
      </w:r>
    </w:p>
    <w:p w:rsidR="009651E2" w:rsidRDefault="009651E2" w:rsidP="009651E2">
      <w:pPr>
        <w:pStyle w:val="a5"/>
        <w:numPr>
          <w:ilvl w:val="2"/>
          <w:numId w:val="8"/>
        </w:numPr>
        <w:tabs>
          <w:tab w:val="left" w:pos="1108"/>
        </w:tabs>
        <w:spacing w:before="1" w:line="235" w:lineRule="auto"/>
        <w:ind w:right="116" w:firstLine="720"/>
        <w:jc w:val="both"/>
        <w:rPr>
          <w:sz w:val="24"/>
        </w:rPr>
      </w:pPr>
      <w:r>
        <w:rPr>
          <w:sz w:val="24"/>
        </w:rPr>
        <w:t>иные</w:t>
      </w:r>
      <w:r>
        <w:rPr>
          <w:spacing w:val="1"/>
          <w:sz w:val="24"/>
        </w:rPr>
        <w:t xml:space="preserve"> </w:t>
      </w:r>
      <w:r>
        <w:rPr>
          <w:sz w:val="24"/>
        </w:rPr>
        <w:t>сведения,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Законом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федеральными</w:t>
      </w:r>
      <w:r>
        <w:rPr>
          <w:spacing w:val="3"/>
          <w:sz w:val="24"/>
        </w:rPr>
        <w:t xml:space="preserve"> </w:t>
      </w:r>
      <w:r>
        <w:rPr>
          <w:sz w:val="24"/>
        </w:rPr>
        <w:t>законами.</w:t>
      </w:r>
    </w:p>
    <w:p w:rsidR="009651E2" w:rsidRDefault="009651E2" w:rsidP="009651E2">
      <w:pPr>
        <w:pStyle w:val="a5"/>
        <w:numPr>
          <w:ilvl w:val="1"/>
          <w:numId w:val="4"/>
        </w:numPr>
        <w:tabs>
          <w:tab w:val="left" w:pos="1399"/>
        </w:tabs>
        <w:spacing w:line="235" w:lineRule="auto"/>
        <w:ind w:right="116" w:firstLine="720"/>
        <w:jc w:val="both"/>
        <w:rPr>
          <w:sz w:val="24"/>
        </w:rPr>
      </w:pPr>
      <w:r>
        <w:rPr>
          <w:sz w:val="24"/>
        </w:rPr>
        <w:t>Субъект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вправе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оператора</w:t>
      </w:r>
      <w:r>
        <w:rPr>
          <w:spacing w:val="1"/>
          <w:sz w:val="24"/>
        </w:rPr>
        <w:t xml:space="preserve"> </w:t>
      </w:r>
      <w:r>
        <w:rPr>
          <w:sz w:val="24"/>
        </w:rPr>
        <w:t>уточнения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персональных данных, их блокирования или уничтожения в случае, если персональные данные</w:t>
      </w:r>
      <w:r>
        <w:rPr>
          <w:spacing w:val="1"/>
          <w:sz w:val="24"/>
        </w:rPr>
        <w:t xml:space="preserve"> </w:t>
      </w:r>
      <w:r>
        <w:rPr>
          <w:sz w:val="24"/>
        </w:rPr>
        <w:t>являются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неполными,</w:t>
      </w:r>
      <w:r>
        <w:rPr>
          <w:spacing w:val="1"/>
          <w:sz w:val="24"/>
        </w:rPr>
        <w:t xml:space="preserve"> </w:t>
      </w:r>
      <w:r>
        <w:rPr>
          <w:sz w:val="24"/>
        </w:rPr>
        <w:t>устаревшими,</w:t>
      </w:r>
      <w:r>
        <w:rPr>
          <w:spacing w:val="1"/>
          <w:sz w:val="24"/>
        </w:rPr>
        <w:t xml:space="preserve"> </w:t>
      </w:r>
      <w:r>
        <w:rPr>
          <w:sz w:val="24"/>
        </w:rPr>
        <w:t>неточными,</w:t>
      </w:r>
      <w:r>
        <w:rPr>
          <w:spacing w:val="1"/>
          <w:sz w:val="24"/>
        </w:rPr>
        <w:t xml:space="preserve"> </w:t>
      </w:r>
      <w:r>
        <w:rPr>
          <w:sz w:val="24"/>
        </w:rPr>
        <w:t>незаконно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являются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необходимыми для заявленной цели обработки, а также принимать предусмотренные законом меры</w:t>
      </w:r>
      <w:r>
        <w:rPr>
          <w:spacing w:val="-57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защите своих</w:t>
      </w:r>
      <w:r>
        <w:rPr>
          <w:spacing w:val="-1"/>
          <w:sz w:val="24"/>
        </w:rPr>
        <w:t xml:space="preserve"> </w:t>
      </w:r>
      <w:r>
        <w:rPr>
          <w:sz w:val="24"/>
        </w:rPr>
        <w:t>прав.</w:t>
      </w:r>
    </w:p>
    <w:p w:rsidR="009651E2" w:rsidRDefault="009651E2" w:rsidP="009651E2">
      <w:pPr>
        <w:pStyle w:val="a5"/>
        <w:numPr>
          <w:ilvl w:val="1"/>
          <w:numId w:val="4"/>
        </w:numPr>
        <w:tabs>
          <w:tab w:val="left" w:pos="1260"/>
        </w:tabs>
        <w:spacing w:before="2" w:line="235" w:lineRule="auto"/>
        <w:ind w:right="118" w:firstLine="720"/>
        <w:jc w:val="both"/>
        <w:rPr>
          <w:sz w:val="24"/>
        </w:rPr>
      </w:pPr>
      <w:r>
        <w:rPr>
          <w:sz w:val="24"/>
        </w:rPr>
        <w:t>Субъект персональных данных имеет право на защиту своих прав и законных интересов,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том</w:t>
      </w:r>
      <w:r>
        <w:rPr>
          <w:spacing w:val="-3"/>
          <w:sz w:val="24"/>
        </w:rPr>
        <w:t xml:space="preserve"> </w:t>
      </w:r>
      <w:r>
        <w:rPr>
          <w:sz w:val="24"/>
        </w:rPr>
        <w:t>числе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возмещение</w:t>
      </w:r>
      <w:r>
        <w:rPr>
          <w:spacing w:val="-3"/>
          <w:sz w:val="24"/>
        </w:rPr>
        <w:t xml:space="preserve"> </w:t>
      </w:r>
      <w:r>
        <w:rPr>
          <w:sz w:val="24"/>
        </w:rPr>
        <w:t>убытков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(или)</w:t>
      </w:r>
      <w:r>
        <w:rPr>
          <w:spacing w:val="-3"/>
          <w:sz w:val="24"/>
        </w:rPr>
        <w:t xml:space="preserve"> </w:t>
      </w:r>
      <w:r>
        <w:rPr>
          <w:sz w:val="24"/>
        </w:rPr>
        <w:t>компенсацию</w:t>
      </w:r>
      <w:r>
        <w:rPr>
          <w:spacing w:val="-4"/>
          <w:sz w:val="24"/>
        </w:rPr>
        <w:t xml:space="preserve"> </w:t>
      </w:r>
      <w:r>
        <w:rPr>
          <w:sz w:val="24"/>
        </w:rPr>
        <w:t>морального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вреда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судебном</w:t>
      </w:r>
      <w:r>
        <w:rPr>
          <w:spacing w:val="-4"/>
          <w:sz w:val="24"/>
        </w:rPr>
        <w:t xml:space="preserve"> </w:t>
      </w:r>
      <w:r>
        <w:rPr>
          <w:sz w:val="24"/>
        </w:rPr>
        <w:t>порядке.</w:t>
      </w:r>
    </w:p>
    <w:p w:rsidR="009651E2" w:rsidRDefault="009651E2" w:rsidP="009651E2">
      <w:pPr>
        <w:pStyle w:val="a5"/>
        <w:numPr>
          <w:ilvl w:val="1"/>
          <w:numId w:val="4"/>
        </w:numPr>
        <w:tabs>
          <w:tab w:val="left" w:pos="1260"/>
        </w:tabs>
        <w:spacing w:line="273" w:lineRule="exact"/>
        <w:ind w:left="1259" w:hanging="421"/>
        <w:jc w:val="both"/>
        <w:rPr>
          <w:sz w:val="24"/>
        </w:rPr>
      </w:pPr>
      <w:r>
        <w:rPr>
          <w:sz w:val="24"/>
        </w:rPr>
        <w:t>Оператор</w:t>
      </w:r>
      <w:r>
        <w:rPr>
          <w:spacing w:val="-8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-8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-7"/>
          <w:sz w:val="24"/>
        </w:rPr>
        <w:t xml:space="preserve"> </w:t>
      </w:r>
      <w:r>
        <w:rPr>
          <w:sz w:val="24"/>
        </w:rPr>
        <w:t>вправе:</w:t>
      </w:r>
    </w:p>
    <w:p w:rsidR="009651E2" w:rsidRDefault="009651E2" w:rsidP="009651E2">
      <w:pPr>
        <w:pStyle w:val="a5"/>
        <w:numPr>
          <w:ilvl w:val="2"/>
          <w:numId w:val="8"/>
        </w:numPr>
        <w:tabs>
          <w:tab w:val="left" w:pos="980"/>
        </w:tabs>
        <w:spacing w:line="274" w:lineRule="exact"/>
        <w:ind w:left="979" w:hanging="141"/>
        <w:rPr>
          <w:sz w:val="24"/>
        </w:rPr>
      </w:pPr>
      <w:r>
        <w:rPr>
          <w:sz w:val="24"/>
        </w:rPr>
        <w:t>отстаивать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свои</w:t>
      </w:r>
      <w:r>
        <w:rPr>
          <w:spacing w:val="-4"/>
          <w:sz w:val="24"/>
        </w:rPr>
        <w:t xml:space="preserve"> </w:t>
      </w:r>
      <w:r>
        <w:rPr>
          <w:sz w:val="24"/>
        </w:rPr>
        <w:t>интересы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суде;</w:t>
      </w:r>
    </w:p>
    <w:p w:rsidR="009651E2" w:rsidRDefault="009651E2" w:rsidP="009651E2">
      <w:pPr>
        <w:pStyle w:val="a5"/>
        <w:numPr>
          <w:ilvl w:val="2"/>
          <w:numId w:val="8"/>
        </w:numPr>
        <w:tabs>
          <w:tab w:val="left" w:pos="1022"/>
        </w:tabs>
        <w:spacing w:before="1" w:line="235" w:lineRule="auto"/>
        <w:ind w:right="113" w:firstLine="720"/>
        <w:rPr>
          <w:sz w:val="24"/>
        </w:rPr>
      </w:pPr>
      <w:r>
        <w:rPr>
          <w:sz w:val="24"/>
        </w:rPr>
        <w:t>предоставлять</w:t>
      </w:r>
      <w:r>
        <w:rPr>
          <w:spacing w:val="37"/>
          <w:sz w:val="24"/>
        </w:rPr>
        <w:t xml:space="preserve"> </w:t>
      </w:r>
      <w:r>
        <w:rPr>
          <w:sz w:val="24"/>
        </w:rPr>
        <w:t>персональные</w:t>
      </w:r>
      <w:r>
        <w:rPr>
          <w:spacing w:val="40"/>
          <w:sz w:val="24"/>
        </w:rPr>
        <w:t xml:space="preserve"> </w:t>
      </w:r>
      <w:r>
        <w:rPr>
          <w:sz w:val="24"/>
        </w:rPr>
        <w:t>данные</w:t>
      </w:r>
      <w:r>
        <w:rPr>
          <w:spacing w:val="39"/>
          <w:sz w:val="24"/>
        </w:rPr>
        <w:t xml:space="preserve"> </w:t>
      </w:r>
      <w:r>
        <w:rPr>
          <w:sz w:val="24"/>
        </w:rPr>
        <w:t>субъектов</w:t>
      </w:r>
      <w:r>
        <w:rPr>
          <w:spacing w:val="32"/>
          <w:sz w:val="24"/>
        </w:rPr>
        <w:t xml:space="preserve"> </w:t>
      </w:r>
      <w:r>
        <w:rPr>
          <w:sz w:val="24"/>
        </w:rPr>
        <w:t>третьим</w:t>
      </w:r>
      <w:r>
        <w:rPr>
          <w:spacing w:val="40"/>
          <w:sz w:val="24"/>
        </w:rPr>
        <w:t xml:space="preserve"> </w:t>
      </w:r>
      <w:r>
        <w:rPr>
          <w:sz w:val="24"/>
        </w:rPr>
        <w:t>лицам,</w:t>
      </w:r>
      <w:r>
        <w:rPr>
          <w:spacing w:val="40"/>
          <w:sz w:val="24"/>
        </w:rPr>
        <w:t xml:space="preserve"> </w:t>
      </w:r>
      <w:r>
        <w:rPr>
          <w:sz w:val="24"/>
        </w:rPr>
        <w:t>если</w:t>
      </w:r>
      <w:r>
        <w:rPr>
          <w:spacing w:val="36"/>
          <w:sz w:val="24"/>
        </w:rPr>
        <w:t xml:space="preserve"> </w:t>
      </w:r>
      <w:r>
        <w:rPr>
          <w:sz w:val="24"/>
        </w:rPr>
        <w:t>это</w:t>
      </w:r>
      <w:r>
        <w:rPr>
          <w:spacing w:val="40"/>
          <w:sz w:val="24"/>
        </w:rPr>
        <w:t xml:space="preserve"> </w:t>
      </w:r>
      <w:r>
        <w:rPr>
          <w:sz w:val="24"/>
        </w:rPr>
        <w:t>предусмотрено</w:t>
      </w:r>
      <w:r>
        <w:rPr>
          <w:spacing w:val="-57"/>
          <w:sz w:val="24"/>
        </w:rPr>
        <w:t xml:space="preserve"> </w:t>
      </w:r>
      <w:r>
        <w:rPr>
          <w:sz w:val="24"/>
        </w:rPr>
        <w:t>действующим</w:t>
      </w:r>
      <w:r>
        <w:rPr>
          <w:spacing w:val="-2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-1"/>
          <w:sz w:val="24"/>
        </w:rPr>
        <w:t xml:space="preserve"> </w:t>
      </w:r>
      <w:r>
        <w:rPr>
          <w:sz w:val="24"/>
        </w:rPr>
        <w:t>(налоговые,</w:t>
      </w:r>
      <w:r>
        <w:rPr>
          <w:spacing w:val="-1"/>
          <w:sz w:val="24"/>
        </w:rPr>
        <w:t xml:space="preserve"> </w:t>
      </w:r>
      <w:r>
        <w:rPr>
          <w:sz w:val="24"/>
        </w:rPr>
        <w:t>правоохранительные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др.);</w:t>
      </w:r>
    </w:p>
    <w:p w:rsidR="009651E2" w:rsidRDefault="009651E2" w:rsidP="009651E2">
      <w:pPr>
        <w:pStyle w:val="a5"/>
        <w:numPr>
          <w:ilvl w:val="2"/>
          <w:numId w:val="8"/>
        </w:numPr>
        <w:tabs>
          <w:tab w:val="left" w:pos="1113"/>
          <w:tab w:val="left" w:pos="6251"/>
        </w:tabs>
        <w:spacing w:before="1" w:line="235" w:lineRule="auto"/>
        <w:ind w:right="114" w:firstLine="720"/>
        <w:rPr>
          <w:sz w:val="24"/>
        </w:rPr>
      </w:pPr>
      <w:r>
        <w:rPr>
          <w:sz w:val="24"/>
        </w:rPr>
        <w:t xml:space="preserve">отказывать  </w:t>
      </w:r>
      <w:r>
        <w:rPr>
          <w:spacing w:val="11"/>
          <w:sz w:val="24"/>
        </w:rPr>
        <w:t xml:space="preserve"> </w:t>
      </w:r>
      <w:r>
        <w:rPr>
          <w:sz w:val="24"/>
        </w:rPr>
        <w:t xml:space="preserve">в  </w:t>
      </w:r>
      <w:r>
        <w:rPr>
          <w:spacing w:val="7"/>
          <w:sz w:val="24"/>
        </w:rPr>
        <w:t xml:space="preserve"> </w:t>
      </w:r>
      <w:r>
        <w:rPr>
          <w:sz w:val="24"/>
        </w:rPr>
        <w:t xml:space="preserve">предоставлении  </w:t>
      </w:r>
      <w:r>
        <w:rPr>
          <w:spacing w:val="11"/>
          <w:sz w:val="24"/>
        </w:rPr>
        <w:t xml:space="preserve"> </w:t>
      </w:r>
      <w:r>
        <w:rPr>
          <w:sz w:val="24"/>
        </w:rPr>
        <w:t>персональных</w:t>
      </w:r>
      <w:r>
        <w:rPr>
          <w:sz w:val="24"/>
        </w:rPr>
        <w:tab/>
        <w:t>данных</w:t>
      </w:r>
      <w:r>
        <w:rPr>
          <w:spacing w:val="10"/>
          <w:sz w:val="24"/>
        </w:rPr>
        <w:t xml:space="preserve"> </w:t>
      </w:r>
      <w:r>
        <w:rPr>
          <w:sz w:val="24"/>
        </w:rPr>
        <w:t>в</w:t>
      </w:r>
      <w:r>
        <w:rPr>
          <w:spacing w:val="8"/>
          <w:sz w:val="24"/>
        </w:rPr>
        <w:t xml:space="preserve"> </w:t>
      </w:r>
      <w:r>
        <w:rPr>
          <w:sz w:val="24"/>
        </w:rPr>
        <w:t>случаях,</w:t>
      </w:r>
      <w:r>
        <w:rPr>
          <w:spacing w:val="3"/>
          <w:sz w:val="24"/>
        </w:rPr>
        <w:t xml:space="preserve"> </w:t>
      </w:r>
      <w:r>
        <w:rPr>
          <w:sz w:val="24"/>
        </w:rPr>
        <w:t>предусмотренных</w:t>
      </w:r>
      <w:r>
        <w:rPr>
          <w:spacing w:val="-57"/>
          <w:sz w:val="24"/>
        </w:rPr>
        <w:t xml:space="preserve"> </w:t>
      </w:r>
      <w:r>
        <w:rPr>
          <w:sz w:val="24"/>
        </w:rPr>
        <w:t>законодательством;</w:t>
      </w:r>
    </w:p>
    <w:p w:rsidR="009651E2" w:rsidRDefault="009651E2" w:rsidP="009651E2">
      <w:pPr>
        <w:pStyle w:val="a5"/>
        <w:numPr>
          <w:ilvl w:val="2"/>
          <w:numId w:val="8"/>
        </w:numPr>
        <w:tabs>
          <w:tab w:val="left" w:pos="986"/>
        </w:tabs>
        <w:spacing w:before="1" w:line="235" w:lineRule="auto"/>
        <w:ind w:right="116" w:firstLine="720"/>
        <w:rPr>
          <w:sz w:val="24"/>
        </w:rPr>
      </w:pPr>
      <w:r>
        <w:rPr>
          <w:sz w:val="24"/>
        </w:rPr>
        <w:t>использовать</w:t>
      </w:r>
      <w:r>
        <w:rPr>
          <w:spacing w:val="3"/>
          <w:sz w:val="24"/>
        </w:rPr>
        <w:t xml:space="preserve"> </w:t>
      </w:r>
      <w:r>
        <w:rPr>
          <w:sz w:val="24"/>
        </w:rPr>
        <w:t>персональные</w:t>
      </w:r>
      <w:r>
        <w:rPr>
          <w:spacing w:val="4"/>
          <w:sz w:val="24"/>
        </w:rPr>
        <w:t xml:space="preserve"> </w:t>
      </w:r>
      <w:r>
        <w:rPr>
          <w:sz w:val="24"/>
        </w:rPr>
        <w:t>данные</w:t>
      </w:r>
      <w:r>
        <w:rPr>
          <w:spacing w:val="1"/>
          <w:sz w:val="24"/>
        </w:rPr>
        <w:t xml:space="preserve"> </w:t>
      </w:r>
      <w:r>
        <w:rPr>
          <w:sz w:val="24"/>
        </w:rPr>
        <w:t>субъекта</w:t>
      </w:r>
      <w:r>
        <w:rPr>
          <w:spacing w:val="-3"/>
          <w:sz w:val="24"/>
        </w:rPr>
        <w:t xml:space="preserve"> </w:t>
      </w:r>
      <w:r>
        <w:rPr>
          <w:sz w:val="24"/>
        </w:rPr>
        <w:t>без</w:t>
      </w:r>
      <w:r>
        <w:rPr>
          <w:spacing w:val="3"/>
          <w:sz w:val="24"/>
        </w:rPr>
        <w:t xml:space="preserve"> </w:t>
      </w:r>
      <w:r>
        <w:rPr>
          <w:sz w:val="24"/>
        </w:rPr>
        <w:t>его</w:t>
      </w:r>
      <w:r>
        <w:rPr>
          <w:spacing w:val="-1"/>
          <w:sz w:val="24"/>
        </w:rPr>
        <w:t xml:space="preserve"> </w:t>
      </w:r>
      <w:r>
        <w:rPr>
          <w:sz w:val="24"/>
        </w:rPr>
        <w:t>согласия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случаях,</w:t>
      </w:r>
      <w:r>
        <w:rPr>
          <w:spacing w:val="-5"/>
          <w:sz w:val="24"/>
        </w:rPr>
        <w:t xml:space="preserve"> </w:t>
      </w:r>
      <w:r>
        <w:rPr>
          <w:sz w:val="24"/>
        </w:rPr>
        <w:t>предусмотренных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законодательством.</w:t>
      </w:r>
    </w:p>
    <w:p w:rsidR="009651E2" w:rsidRDefault="009651E2" w:rsidP="009651E2">
      <w:pPr>
        <w:pStyle w:val="a5"/>
        <w:numPr>
          <w:ilvl w:val="1"/>
          <w:numId w:val="4"/>
        </w:numPr>
        <w:tabs>
          <w:tab w:val="left" w:pos="1272"/>
        </w:tabs>
        <w:spacing w:before="1" w:line="235" w:lineRule="auto"/>
        <w:ind w:right="122" w:firstLine="720"/>
        <w:rPr>
          <w:sz w:val="24"/>
        </w:rPr>
      </w:pPr>
      <w:r>
        <w:rPr>
          <w:sz w:val="24"/>
        </w:rPr>
        <w:t>При</w:t>
      </w:r>
      <w:r>
        <w:rPr>
          <w:spacing w:val="4"/>
          <w:sz w:val="24"/>
        </w:rPr>
        <w:t xml:space="preserve"> </w:t>
      </w:r>
      <w:r>
        <w:rPr>
          <w:sz w:val="24"/>
        </w:rPr>
        <w:t>сборе</w:t>
      </w:r>
      <w:r>
        <w:rPr>
          <w:spacing w:val="4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9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8"/>
          <w:sz w:val="24"/>
        </w:rPr>
        <w:t xml:space="preserve"> </w:t>
      </w:r>
      <w:r>
        <w:rPr>
          <w:sz w:val="24"/>
        </w:rPr>
        <w:t>оператор</w:t>
      </w:r>
      <w:r>
        <w:rPr>
          <w:spacing w:val="5"/>
          <w:sz w:val="24"/>
        </w:rPr>
        <w:t xml:space="preserve"> </w:t>
      </w:r>
      <w:r>
        <w:rPr>
          <w:sz w:val="24"/>
        </w:rPr>
        <w:t>обязан</w:t>
      </w:r>
      <w:r>
        <w:rPr>
          <w:spacing w:val="6"/>
          <w:sz w:val="24"/>
        </w:rPr>
        <w:t xml:space="preserve"> </w:t>
      </w:r>
      <w:r>
        <w:rPr>
          <w:sz w:val="24"/>
        </w:rPr>
        <w:t>предоставить</w:t>
      </w:r>
      <w:r>
        <w:rPr>
          <w:spacing w:val="4"/>
          <w:sz w:val="24"/>
        </w:rPr>
        <w:t xml:space="preserve"> </w:t>
      </w:r>
      <w:r>
        <w:rPr>
          <w:sz w:val="24"/>
        </w:rPr>
        <w:t>субъекту</w:t>
      </w:r>
      <w:r>
        <w:rPr>
          <w:spacing w:val="4"/>
          <w:sz w:val="24"/>
        </w:rPr>
        <w:t xml:space="preserve"> </w:t>
      </w:r>
      <w:r>
        <w:rPr>
          <w:sz w:val="24"/>
        </w:rPr>
        <w:lastRenderedPageBreak/>
        <w:t>персональных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10"/>
          <w:sz w:val="24"/>
        </w:rPr>
        <w:t xml:space="preserve"> </w:t>
      </w:r>
      <w:r>
        <w:rPr>
          <w:sz w:val="24"/>
        </w:rPr>
        <w:t>по</w:t>
      </w:r>
      <w:r>
        <w:rPr>
          <w:spacing w:val="8"/>
          <w:sz w:val="24"/>
        </w:rPr>
        <w:t xml:space="preserve"> </w:t>
      </w:r>
      <w:r>
        <w:rPr>
          <w:sz w:val="24"/>
        </w:rPr>
        <w:t>его</w:t>
      </w:r>
      <w:r>
        <w:rPr>
          <w:spacing w:val="6"/>
          <w:sz w:val="24"/>
        </w:rPr>
        <w:t xml:space="preserve"> </w:t>
      </w:r>
      <w:r>
        <w:rPr>
          <w:sz w:val="24"/>
        </w:rPr>
        <w:t>просьбе</w:t>
      </w:r>
      <w:r>
        <w:rPr>
          <w:spacing w:val="5"/>
          <w:sz w:val="24"/>
        </w:rPr>
        <w:t xml:space="preserve"> </w:t>
      </w:r>
      <w:r>
        <w:rPr>
          <w:sz w:val="24"/>
        </w:rPr>
        <w:t>информацию,</w:t>
      </w:r>
      <w:r>
        <w:rPr>
          <w:spacing w:val="11"/>
          <w:sz w:val="24"/>
        </w:rPr>
        <w:t xml:space="preserve"> </w:t>
      </w:r>
      <w:r>
        <w:rPr>
          <w:sz w:val="24"/>
        </w:rPr>
        <w:t>предусмотренную</w:t>
      </w:r>
      <w:r>
        <w:rPr>
          <w:spacing w:val="-7"/>
          <w:sz w:val="24"/>
        </w:rPr>
        <w:t xml:space="preserve"> </w:t>
      </w:r>
      <w:r>
        <w:rPr>
          <w:sz w:val="24"/>
        </w:rPr>
        <w:t>частью</w:t>
      </w:r>
      <w:r>
        <w:rPr>
          <w:spacing w:val="7"/>
          <w:sz w:val="24"/>
        </w:rPr>
        <w:t xml:space="preserve"> </w:t>
      </w:r>
      <w:r>
        <w:rPr>
          <w:sz w:val="24"/>
        </w:rPr>
        <w:t>7</w:t>
      </w:r>
      <w:r>
        <w:rPr>
          <w:spacing w:val="4"/>
          <w:sz w:val="24"/>
        </w:rPr>
        <w:t xml:space="preserve"> </w:t>
      </w:r>
      <w:r>
        <w:rPr>
          <w:sz w:val="24"/>
        </w:rPr>
        <w:t>статьи</w:t>
      </w:r>
      <w:r>
        <w:rPr>
          <w:spacing w:val="8"/>
          <w:sz w:val="24"/>
        </w:rPr>
        <w:t xml:space="preserve"> </w:t>
      </w:r>
      <w:r>
        <w:rPr>
          <w:sz w:val="24"/>
        </w:rPr>
        <w:t>14</w:t>
      </w:r>
      <w:r>
        <w:rPr>
          <w:spacing w:val="5"/>
          <w:sz w:val="24"/>
        </w:rPr>
        <w:t xml:space="preserve"> </w:t>
      </w:r>
      <w:r>
        <w:rPr>
          <w:sz w:val="24"/>
        </w:rPr>
        <w:t>Закона</w:t>
      </w:r>
      <w:r>
        <w:rPr>
          <w:spacing w:val="7"/>
          <w:sz w:val="24"/>
        </w:rPr>
        <w:t xml:space="preserve"> </w:t>
      </w:r>
      <w:proofErr w:type="gramStart"/>
      <w:r>
        <w:rPr>
          <w:sz w:val="24"/>
        </w:rPr>
        <w:t>о</w:t>
      </w:r>
      <w:proofErr w:type="gramEnd"/>
      <w:r>
        <w:rPr>
          <w:spacing w:val="4"/>
          <w:sz w:val="24"/>
        </w:rPr>
        <w:t xml:space="preserve"> </w:t>
      </w:r>
      <w:r>
        <w:rPr>
          <w:sz w:val="24"/>
        </w:rPr>
        <w:t>персональных</w:t>
      </w:r>
    </w:p>
    <w:p w:rsidR="009651E2" w:rsidRDefault="009651E2" w:rsidP="009651E2">
      <w:pPr>
        <w:pStyle w:val="a3"/>
        <w:spacing w:before="80" w:line="275" w:lineRule="exact"/>
        <w:ind w:left="119"/>
      </w:pPr>
      <w:r>
        <w:t>данных.</w:t>
      </w:r>
    </w:p>
    <w:p w:rsidR="009651E2" w:rsidRDefault="009651E2" w:rsidP="009651E2">
      <w:pPr>
        <w:pStyle w:val="a5"/>
        <w:numPr>
          <w:ilvl w:val="1"/>
          <w:numId w:val="4"/>
        </w:numPr>
        <w:tabs>
          <w:tab w:val="left" w:pos="1644"/>
        </w:tabs>
        <w:spacing w:before="1" w:line="235" w:lineRule="auto"/>
        <w:ind w:right="114" w:firstLine="720"/>
        <w:jc w:val="both"/>
        <w:rPr>
          <w:sz w:val="24"/>
        </w:rPr>
      </w:pPr>
      <w:proofErr w:type="gramStart"/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сборе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посредством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информационно-телекоммуникационной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сети</w:t>
      </w:r>
      <w:r>
        <w:rPr>
          <w:spacing w:val="1"/>
          <w:sz w:val="24"/>
        </w:rPr>
        <w:t xml:space="preserve"> </w:t>
      </w:r>
      <w:r>
        <w:rPr>
          <w:sz w:val="24"/>
        </w:rPr>
        <w:t>"Интернет",</w:t>
      </w:r>
      <w:r>
        <w:rPr>
          <w:spacing w:val="1"/>
          <w:sz w:val="24"/>
        </w:rPr>
        <w:t xml:space="preserve"> </w:t>
      </w:r>
      <w:r>
        <w:rPr>
          <w:sz w:val="24"/>
        </w:rPr>
        <w:t>оператор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обеспечить</w:t>
      </w:r>
      <w:r>
        <w:rPr>
          <w:spacing w:val="1"/>
          <w:sz w:val="24"/>
        </w:rPr>
        <w:t xml:space="preserve"> </w:t>
      </w:r>
      <w:r>
        <w:rPr>
          <w:sz w:val="24"/>
        </w:rPr>
        <w:t>запись,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систематизацию,</w:t>
      </w:r>
      <w:r>
        <w:rPr>
          <w:spacing w:val="1"/>
          <w:sz w:val="24"/>
        </w:rPr>
        <w:t xml:space="preserve"> </w:t>
      </w:r>
      <w:r>
        <w:rPr>
          <w:sz w:val="24"/>
        </w:rPr>
        <w:t>накопление,</w:t>
      </w:r>
      <w:r>
        <w:rPr>
          <w:spacing w:val="1"/>
          <w:sz w:val="24"/>
        </w:rPr>
        <w:t xml:space="preserve"> </w:t>
      </w:r>
      <w:r>
        <w:rPr>
          <w:sz w:val="24"/>
        </w:rPr>
        <w:t>хранение,</w:t>
      </w:r>
      <w:r>
        <w:rPr>
          <w:spacing w:val="1"/>
          <w:sz w:val="24"/>
        </w:rPr>
        <w:t xml:space="preserve"> </w:t>
      </w:r>
      <w:r>
        <w:rPr>
          <w:sz w:val="24"/>
        </w:rPr>
        <w:t>уточнение</w:t>
      </w:r>
      <w:r>
        <w:rPr>
          <w:spacing w:val="1"/>
          <w:sz w:val="24"/>
        </w:rPr>
        <w:t xml:space="preserve"> </w:t>
      </w:r>
      <w:r>
        <w:rPr>
          <w:sz w:val="24"/>
        </w:rPr>
        <w:t>(обновление,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изменение),</w:t>
      </w:r>
      <w:r>
        <w:rPr>
          <w:spacing w:val="1"/>
          <w:sz w:val="24"/>
        </w:rPr>
        <w:t xml:space="preserve"> </w:t>
      </w:r>
      <w:r>
        <w:rPr>
          <w:sz w:val="24"/>
        </w:rPr>
        <w:t>извлечение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персональных данных граждан Российской Федерации с использованием баз данных, находящихся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на территории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Федерации, за исключением</w:t>
      </w:r>
      <w:r>
        <w:rPr>
          <w:spacing w:val="60"/>
          <w:sz w:val="24"/>
        </w:rPr>
        <w:t xml:space="preserve"> </w:t>
      </w:r>
      <w:r>
        <w:rPr>
          <w:sz w:val="24"/>
        </w:rPr>
        <w:t>случаев, указанных в пунктах 2, 3, 4, 8</w:t>
      </w:r>
      <w:r>
        <w:rPr>
          <w:spacing w:val="1"/>
          <w:sz w:val="24"/>
        </w:rPr>
        <w:t xml:space="preserve"> </w:t>
      </w:r>
      <w:r>
        <w:rPr>
          <w:sz w:val="24"/>
        </w:rPr>
        <w:t>части</w:t>
      </w:r>
      <w:r>
        <w:rPr>
          <w:spacing w:val="-2"/>
          <w:sz w:val="24"/>
        </w:rPr>
        <w:t xml:space="preserve"> </w:t>
      </w:r>
      <w:r>
        <w:rPr>
          <w:sz w:val="24"/>
        </w:rPr>
        <w:t>1 статьи</w:t>
      </w:r>
      <w:r>
        <w:rPr>
          <w:spacing w:val="-1"/>
          <w:sz w:val="24"/>
        </w:rPr>
        <w:t xml:space="preserve"> </w:t>
      </w:r>
      <w:r>
        <w:rPr>
          <w:sz w:val="24"/>
        </w:rPr>
        <w:t>6</w:t>
      </w:r>
      <w:r>
        <w:rPr>
          <w:spacing w:val="-1"/>
          <w:sz w:val="24"/>
        </w:rPr>
        <w:t xml:space="preserve"> </w:t>
      </w:r>
      <w:r>
        <w:rPr>
          <w:sz w:val="24"/>
        </w:rPr>
        <w:t>Закона</w:t>
      </w:r>
      <w:r>
        <w:rPr>
          <w:spacing w:val="-1"/>
          <w:sz w:val="24"/>
        </w:rPr>
        <w:t xml:space="preserve"> </w:t>
      </w:r>
      <w:r>
        <w:rPr>
          <w:sz w:val="24"/>
        </w:rPr>
        <w:t>о персональных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данных.</w:t>
      </w:r>
      <w:proofErr w:type="gramEnd"/>
    </w:p>
    <w:p w:rsidR="009651E2" w:rsidRDefault="009651E2" w:rsidP="009651E2">
      <w:pPr>
        <w:pStyle w:val="a3"/>
        <w:spacing w:before="6"/>
        <w:rPr>
          <w:sz w:val="33"/>
        </w:rPr>
      </w:pPr>
    </w:p>
    <w:p w:rsidR="009651E2" w:rsidRDefault="009651E2" w:rsidP="009651E2">
      <w:pPr>
        <w:pStyle w:val="1"/>
        <w:numPr>
          <w:ilvl w:val="0"/>
          <w:numId w:val="2"/>
        </w:numPr>
        <w:tabs>
          <w:tab w:val="left" w:pos="3516"/>
        </w:tabs>
        <w:spacing w:before="1"/>
        <w:ind w:left="3515" w:right="0" w:hanging="241"/>
      </w:pPr>
      <w:r>
        <w:rPr>
          <w:color w:val="26282D"/>
        </w:rPr>
        <w:t>Цели</w:t>
      </w:r>
      <w:r>
        <w:rPr>
          <w:color w:val="26282D"/>
          <w:spacing w:val="-7"/>
        </w:rPr>
        <w:t xml:space="preserve"> </w:t>
      </w:r>
      <w:r>
        <w:rPr>
          <w:color w:val="26282D"/>
        </w:rPr>
        <w:t>сбора</w:t>
      </w:r>
      <w:r>
        <w:rPr>
          <w:color w:val="26282D"/>
          <w:spacing w:val="-7"/>
        </w:rPr>
        <w:t xml:space="preserve"> </w:t>
      </w:r>
      <w:r>
        <w:rPr>
          <w:color w:val="26282D"/>
        </w:rPr>
        <w:t>персональных</w:t>
      </w:r>
      <w:r>
        <w:rPr>
          <w:color w:val="26282D"/>
          <w:spacing w:val="-6"/>
        </w:rPr>
        <w:t xml:space="preserve"> </w:t>
      </w:r>
      <w:r>
        <w:rPr>
          <w:color w:val="26282D"/>
        </w:rPr>
        <w:t>данных</w:t>
      </w:r>
    </w:p>
    <w:p w:rsidR="009651E2" w:rsidRDefault="009651E2" w:rsidP="009651E2">
      <w:pPr>
        <w:pStyle w:val="a3"/>
        <w:spacing w:before="8"/>
        <w:rPr>
          <w:b/>
          <w:sz w:val="32"/>
        </w:rPr>
      </w:pPr>
    </w:p>
    <w:p w:rsidR="009651E2" w:rsidRDefault="009651E2" w:rsidP="009651E2">
      <w:pPr>
        <w:pStyle w:val="a5"/>
        <w:numPr>
          <w:ilvl w:val="1"/>
          <w:numId w:val="10"/>
        </w:numPr>
        <w:tabs>
          <w:tab w:val="left" w:pos="1324"/>
        </w:tabs>
        <w:spacing w:line="235" w:lineRule="auto"/>
        <w:ind w:right="115" w:firstLine="720"/>
        <w:jc w:val="both"/>
        <w:rPr>
          <w:sz w:val="24"/>
        </w:rPr>
      </w:pPr>
      <w:r>
        <w:rPr>
          <w:sz w:val="24"/>
        </w:rPr>
        <w:t>Обработка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ограничивается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конкретных,</w:t>
      </w:r>
      <w:r>
        <w:rPr>
          <w:spacing w:val="1"/>
          <w:sz w:val="24"/>
        </w:rPr>
        <w:t xml:space="preserve"> </w:t>
      </w:r>
      <w:r>
        <w:rPr>
          <w:sz w:val="24"/>
        </w:rPr>
        <w:t>заранее</w:t>
      </w:r>
      <w:r>
        <w:rPr>
          <w:spacing w:val="-57"/>
          <w:sz w:val="24"/>
        </w:rPr>
        <w:t xml:space="preserve"> </w:t>
      </w:r>
      <w:r>
        <w:rPr>
          <w:sz w:val="24"/>
        </w:rPr>
        <w:t>определенных</w:t>
      </w:r>
      <w:r>
        <w:rPr>
          <w:spacing w:val="12"/>
          <w:sz w:val="24"/>
        </w:rPr>
        <w:t xml:space="preserve"> </w:t>
      </w:r>
      <w:r>
        <w:rPr>
          <w:sz w:val="24"/>
        </w:rPr>
        <w:t>и</w:t>
      </w:r>
      <w:r>
        <w:rPr>
          <w:spacing w:val="10"/>
          <w:sz w:val="24"/>
        </w:rPr>
        <w:t xml:space="preserve"> </w:t>
      </w:r>
      <w:r>
        <w:rPr>
          <w:sz w:val="24"/>
        </w:rPr>
        <w:t>законных</w:t>
      </w:r>
      <w:r>
        <w:rPr>
          <w:spacing w:val="17"/>
          <w:sz w:val="24"/>
        </w:rPr>
        <w:t xml:space="preserve"> </w:t>
      </w:r>
      <w:r>
        <w:rPr>
          <w:sz w:val="24"/>
        </w:rPr>
        <w:t>целей.</w:t>
      </w:r>
      <w:r>
        <w:rPr>
          <w:spacing w:val="12"/>
          <w:sz w:val="24"/>
        </w:rPr>
        <w:t xml:space="preserve"> </w:t>
      </w:r>
      <w:r>
        <w:rPr>
          <w:sz w:val="24"/>
        </w:rPr>
        <w:t>Не</w:t>
      </w:r>
      <w:r>
        <w:rPr>
          <w:spacing w:val="9"/>
          <w:sz w:val="24"/>
        </w:rPr>
        <w:t xml:space="preserve"> </w:t>
      </w:r>
      <w:r>
        <w:rPr>
          <w:sz w:val="24"/>
        </w:rPr>
        <w:t>допускается</w:t>
      </w:r>
      <w:r>
        <w:rPr>
          <w:spacing w:val="5"/>
          <w:sz w:val="24"/>
        </w:rPr>
        <w:t xml:space="preserve"> </w:t>
      </w:r>
      <w:r>
        <w:rPr>
          <w:sz w:val="24"/>
        </w:rPr>
        <w:t>обработка</w:t>
      </w:r>
      <w:r>
        <w:rPr>
          <w:spacing w:val="12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14"/>
          <w:sz w:val="24"/>
        </w:rPr>
        <w:t xml:space="preserve"> </w:t>
      </w:r>
      <w:r>
        <w:rPr>
          <w:sz w:val="24"/>
        </w:rPr>
        <w:t>данных,</w:t>
      </w:r>
      <w:r>
        <w:rPr>
          <w:spacing w:val="16"/>
          <w:sz w:val="24"/>
        </w:rPr>
        <w:t xml:space="preserve"> </w:t>
      </w:r>
      <w:r>
        <w:rPr>
          <w:sz w:val="24"/>
        </w:rPr>
        <w:t>несовместимая</w:t>
      </w:r>
      <w:r>
        <w:rPr>
          <w:spacing w:val="-58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целями</w:t>
      </w:r>
      <w:r>
        <w:rPr>
          <w:spacing w:val="2"/>
          <w:sz w:val="24"/>
        </w:rPr>
        <w:t xml:space="preserve"> </w:t>
      </w:r>
      <w:r>
        <w:rPr>
          <w:sz w:val="24"/>
        </w:rPr>
        <w:t>сбора</w:t>
      </w:r>
      <w:r>
        <w:rPr>
          <w:spacing w:val="2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2"/>
          <w:sz w:val="24"/>
        </w:rPr>
        <w:t xml:space="preserve"> </w:t>
      </w:r>
      <w:r>
        <w:rPr>
          <w:sz w:val="24"/>
        </w:rPr>
        <w:t>данных.</w:t>
      </w:r>
    </w:p>
    <w:p w:rsidR="009651E2" w:rsidRDefault="009651E2" w:rsidP="009651E2">
      <w:pPr>
        <w:pStyle w:val="a5"/>
        <w:numPr>
          <w:ilvl w:val="1"/>
          <w:numId w:val="10"/>
        </w:numPr>
        <w:tabs>
          <w:tab w:val="left" w:pos="1303"/>
        </w:tabs>
        <w:spacing w:before="1" w:line="235" w:lineRule="auto"/>
        <w:ind w:right="116" w:firstLine="720"/>
        <w:jc w:val="both"/>
        <w:rPr>
          <w:sz w:val="24"/>
        </w:rPr>
      </w:pPr>
      <w:r>
        <w:rPr>
          <w:sz w:val="24"/>
        </w:rPr>
        <w:t xml:space="preserve">Цели обработки персональных данных </w:t>
      </w:r>
      <w:proofErr w:type="gramStart"/>
      <w:r>
        <w:rPr>
          <w:sz w:val="24"/>
        </w:rPr>
        <w:t>происходят</w:t>
      </w:r>
      <w:proofErr w:type="gramEnd"/>
      <w:r>
        <w:rPr>
          <w:sz w:val="24"/>
        </w:rPr>
        <w:t xml:space="preserve"> в том числе из анализа правовых</w:t>
      </w:r>
      <w:r>
        <w:rPr>
          <w:spacing w:val="1"/>
          <w:sz w:val="24"/>
        </w:rPr>
        <w:t xml:space="preserve"> </w:t>
      </w:r>
      <w:r>
        <w:rPr>
          <w:sz w:val="24"/>
        </w:rPr>
        <w:t>актов, регламентирующих деятельность оператора, целей фактически осуществляемой оператором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которая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предусмотрена</w:t>
      </w:r>
      <w:r>
        <w:rPr>
          <w:spacing w:val="1"/>
          <w:sz w:val="24"/>
        </w:rPr>
        <w:t xml:space="preserve"> </w:t>
      </w:r>
      <w:r>
        <w:rPr>
          <w:sz w:val="24"/>
        </w:rPr>
        <w:t>учредительными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документами</w:t>
      </w:r>
      <w:r>
        <w:rPr>
          <w:spacing w:val="1"/>
          <w:sz w:val="24"/>
        </w:rPr>
        <w:t xml:space="preserve"> </w:t>
      </w:r>
      <w:r>
        <w:rPr>
          <w:sz w:val="24"/>
        </w:rPr>
        <w:t>оператора, и конкретных бизнес-процессов оператора в конкретных информационных системах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персональных данных (по структурным подразделениям оператора и их процедурам в отношении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категорий</w:t>
      </w:r>
      <w:r>
        <w:rPr>
          <w:spacing w:val="2"/>
          <w:sz w:val="24"/>
        </w:rPr>
        <w:t xml:space="preserve"> </w:t>
      </w:r>
      <w:r>
        <w:rPr>
          <w:sz w:val="24"/>
        </w:rPr>
        <w:t>субъектов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2"/>
          <w:sz w:val="24"/>
        </w:rPr>
        <w:t xml:space="preserve"> </w:t>
      </w:r>
      <w:r>
        <w:rPr>
          <w:sz w:val="24"/>
        </w:rPr>
        <w:t>данных).</w:t>
      </w:r>
    </w:p>
    <w:p w:rsidR="009651E2" w:rsidRDefault="009651E2" w:rsidP="009651E2">
      <w:pPr>
        <w:pStyle w:val="a5"/>
        <w:numPr>
          <w:ilvl w:val="1"/>
          <w:numId w:val="10"/>
        </w:numPr>
        <w:tabs>
          <w:tab w:val="left" w:pos="1262"/>
        </w:tabs>
        <w:spacing w:line="275" w:lineRule="exact"/>
        <w:ind w:left="1261" w:hanging="423"/>
        <w:jc w:val="both"/>
        <w:rPr>
          <w:sz w:val="24"/>
        </w:rPr>
      </w:pP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целям</w:t>
      </w:r>
      <w:r>
        <w:rPr>
          <w:spacing w:val="-1"/>
          <w:sz w:val="24"/>
        </w:rPr>
        <w:t xml:space="preserve"> </w:t>
      </w:r>
      <w:r>
        <w:rPr>
          <w:sz w:val="24"/>
        </w:rPr>
        <w:t>обработки</w:t>
      </w:r>
      <w:r>
        <w:rPr>
          <w:spacing w:val="-1"/>
          <w:sz w:val="24"/>
        </w:rPr>
        <w:t xml:space="preserve"> </w:t>
      </w:r>
      <w:r>
        <w:rPr>
          <w:sz w:val="24"/>
        </w:rPr>
        <w:t>персональных данных</w:t>
      </w:r>
      <w:r>
        <w:rPr>
          <w:spacing w:val="-1"/>
          <w:sz w:val="24"/>
        </w:rPr>
        <w:t xml:space="preserve"> </w:t>
      </w:r>
      <w:r>
        <w:rPr>
          <w:sz w:val="24"/>
        </w:rPr>
        <w:t>оператора</w:t>
      </w:r>
      <w:r>
        <w:rPr>
          <w:spacing w:val="-1"/>
          <w:sz w:val="24"/>
        </w:rPr>
        <w:t xml:space="preserve"> </w:t>
      </w:r>
      <w:r>
        <w:rPr>
          <w:sz w:val="24"/>
        </w:rPr>
        <w:t>относятся:</w:t>
      </w:r>
    </w:p>
    <w:p w:rsidR="009651E2" w:rsidRDefault="009651E2" w:rsidP="009651E2">
      <w:pPr>
        <w:pStyle w:val="a5"/>
        <w:numPr>
          <w:ilvl w:val="2"/>
          <w:numId w:val="8"/>
        </w:numPr>
        <w:tabs>
          <w:tab w:val="left" w:pos="980"/>
        </w:tabs>
        <w:spacing w:line="274" w:lineRule="exact"/>
        <w:ind w:left="979" w:hanging="141"/>
        <w:rPr>
          <w:sz w:val="24"/>
        </w:rPr>
      </w:pPr>
      <w:r>
        <w:rPr>
          <w:sz w:val="24"/>
        </w:rPr>
        <w:t>заключение,</w:t>
      </w:r>
      <w:r>
        <w:rPr>
          <w:spacing w:val="-8"/>
          <w:sz w:val="24"/>
        </w:rPr>
        <w:t xml:space="preserve"> </w:t>
      </w:r>
      <w:r>
        <w:rPr>
          <w:sz w:val="24"/>
        </w:rPr>
        <w:t>исполнение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прекращение</w:t>
      </w:r>
      <w:r>
        <w:rPr>
          <w:spacing w:val="-8"/>
          <w:sz w:val="24"/>
        </w:rPr>
        <w:t xml:space="preserve"> </w:t>
      </w:r>
      <w:r>
        <w:rPr>
          <w:sz w:val="24"/>
        </w:rPr>
        <w:t>гражданско-правовых</w:t>
      </w:r>
      <w:r>
        <w:rPr>
          <w:spacing w:val="-8"/>
          <w:sz w:val="24"/>
        </w:rPr>
        <w:t xml:space="preserve"> </w:t>
      </w:r>
      <w:r>
        <w:rPr>
          <w:sz w:val="24"/>
        </w:rPr>
        <w:t>договоров;</w:t>
      </w:r>
    </w:p>
    <w:p w:rsidR="009651E2" w:rsidRDefault="009651E2" w:rsidP="009651E2">
      <w:pPr>
        <w:pStyle w:val="a5"/>
        <w:numPr>
          <w:ilvl w:val="2"/>
          <w:numId w:val="8"/>
        </w:numPr>
        <w:tabs>
          <w:tab w:val="left" w:pos="981"/>
        </w:tabs>
        <w:spacing w:before="2" w:line="235" w:lineRule="auto"/>
        <w:ind w:right="116" w:firstLine="720"/>
        <w:rPr>
          <w:sz w:val="24"/>
        </w:rPr>
      </w:pPr>
      <w:r>
        <w:rPr>
          <w:sz w:val="24"/>
        </w:rPr>
        <w:t>организация</w:t>
      </w:r>
      <w:r>
        <w:rPr>
          <w:spacing w:val="2"/>
          <w:sz w:val="24"/>
        </w:rPr>
        <w:t xml:space="preserve"> </w:t>
      </w:r>
      <w:r>
        <w:rPr>
          <w:sz w:val="24"/>
        </w:rPr>
        <w:t>кадрового учета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4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соблюдения</w:t>
      </w:r>
      <w:r>
        <w:rPr>
          <w:spacing w:val="3"/>
          <w:sz w:val="24"/>
        </w:rPr>
        <w:t xml:space="preserve"> </w:t>
      </w:r>
      <w:r>
        <w:rPr>
          <w:sz w:val="24"/>
        </w:rPr>
        <w:t>законов,</w:t>
      </w:r>
      <w:r>
        <w:rPr>
          <w:spacing w:val="1"/>
          <w:sz w:val="24"/>
        </w:rPr>
        <w:t xml:space="preserve"> </w:t>
      </w:r>
      <w:r>
        <w:rPr>
          <w:sz w:val="24"/>
        </w:rPr>
        <w:t>заключение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исполнение</w:t>
      </w:r>
      <w:r>
        <w:rPr>
          <w:spacing w:val="-2"/>
          <w:sz w:val="24"/>
        </w:rPr>
        <w:t xml:space="preserve"> </w:t>
      </w:r>
      <w:r>
        <w:rPr>
          <w:sz w:val="24"/>
        </w:rPr>
        <w:t>обязательств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трудовым и</w:t>
      </w:r>
      <w:r>
        <w:rPr>
          <w:spacing w:val="-2"/>
          <w:sz w:val="24"/>
        </w:rPr>
        <w:t xml:space="preserve"> </w:t>
      </w:r>
      <w:r>
        <w:rPr>
          <w:sz w:val="24"/>
        </w:rPr>
        <w:t>гражданско-правовым</w:t>
      </w:r>
      <w:r>
        <w:rPr>
          <w:spacing w:val="-2"/>
          <w:sz w:val="24"/>
        </w:rPr>
        <w:t xml:space="preserve"> </w:t>
      </w:r>
      <w:r>
        <w:rPr>
          <w:sz w:val="24"/>
        </w:rPr>
        <w:t>договорам;</w:t>
      </w:r>
    </w:p>
    <w:p w:rsidR="009651E2" w:rsidRDefault="009651E2" w:rsidP="009651E2">
      <w:pPr>
        <w:pStyle w:val="a5"/>
        <w:numPr>
          <w:ilvl w:val="2"/>
          <w:numId w:val="8"/>
        </w:numPr>
        <w:tabs>
          <w:tab w:val="left" w:pos="986"/>
        </w:tabs>
        <w:spacing w:line="235" w:lineRule="auto"/>
        <w:ind w:right="115" w:firstLine="720"/>
        <w:rPr>
          <w:sz w:val="24"/>
        </w:rPr>
      </w:pPr>
      <w:r>
        <w:rPr>
          <w:sz w:val="24"/>
        </w:rPr>
        <w:t>ведение кадрового</w:t>
      </w:r>
      <w:r>
        <w:rPr>
          <w:spacing w:val="6"/>
          <w:sz w:val="24"/>
        </w:rPr>
        <w:t xml:space="preserve"> </w:t>
      </w:r>
      <w:r>
        <w:rPr>
          <w:sz w:val="24"/>
        </w:rPr>
        <w:t>делопроизводства,</w:t>
      </w:r>
      <w:r>
        <w:rPr>
          <w:spacing w:val="7"/>
          <w:sz w:val="24"/>
        </w:rPr>
        <w:t xml:space="preserve"> </w:t>
      </w:r>
      <w:r>
        <w:rPr>
          <w:sz w:val="24"/>
        </w:rPr>
        <w:t>содействие</w:t>
      </w:r>
      <w:r>
        <w:rPr>
          <w:spacing w:val="3"/>
          <w:sz w:val="24"/>
        </w:rPr>
        <w:t xml:space="preserve"> </w:t>
      </w:r>
      <w:r>
        <w:rPr>
          <w:sz w:val="24"/>
        </w:rPr>
        <w:t>работникам</w:t>
      </w:r>
      <w:r>
        <w:rPr>
          <w:spacing w:val="6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трудоустройстве,</w:t>
      </w:r>
      <w:r>
        <w:rPr>
          <w:spacing w:val="-11"/>
          <w:sz w:val="24"/>
        </w:rPr>
        <w:t xml:space="preserve"> </w:t>
      </w:r>
      <w:r>
        <w:rPr>
          <w:sz w:val="24"/>
        </w:rPr>
        <w:t>обучении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продвижении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службе,</w:t>
      </w:r>
      <w:r>
        <w:rPr>
          <w:spacing w:val="-1"/>
          <w:sz w:val="24"/>
        </w:rPr>
        <w:t xml:space="preserve"> </w:t>
      </w:r>
      <w:r>
        <w:rPr>
          <w:sz w:val="24"/>
        </w:rPr>
        <w:t>пользовании</w:t>
      </w:r>
      <w:r>
        <w:rPr>
          <w:spacing w:val="-1"/>
          <w:sz w:val="24"/>
        </w:rPr>
        <w:t xml:space="preserve"> </w:t>
      </w:r>
      <w:r>
        <w:rPr>
          <w:sz w:val="24"/>
        </w:rPr>
        <w:t>льготами;</w:t>
      </w:r>
    </w:p>
    <w:p w:rsidR="009651E2" w:rsidRDefault="009651E2" w:rsidP="009651E2">
      <w:pPr>
        <w:pStyle w:val="a5"/>
        <w:numPr>
          <w:ilvl w:val="2"/>
          <w:numId w:val="8"/>
        </w:numPr>
        <w:tabs>
          <w:tab w:val="left" w:pos="1022"/>
        </w:tabs>
        <w:spacing w:before="1" w:line="235" w:lineRule="auto"/>
        <w:ind w:right="111" w:firstLine="720"/>
        <w:jc w:val="both"/>
        <w:rPr>
          <w:sz w:val="24"/>
        </w:rPr>
      </w:pPr>
      <w:r>
        <w:rPr>
          <w:sz w:val="24"/>
        </w:rPr>
        <w:t>исполнение требований налогового законодательства по вопросам исчисления и уплаты</w:t>
      </w:r>
      <w:r>
        <w:rPr>
          <w:spacing w:val="1"/>
          <w:sz w:val="24"/>
        </w:rPr>
        <w:t xml:space="preserve"> </w:t>
      </w:r>
      <w:r>
        <w:rPr>
          <w:sz w:val="24"/>
        </w:rPr>
        <w:t>налога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доходы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лиц,</w:t>
      </w:r>
      <w:r>
        <w:rPr>
          <w:spacing w:val="1"/>
          <w:sz w:val="24"/>
        </w:rPr>
        <w:t xml:space="preserve"> </w:t>
      </w:r>
      <w:r>
        <w:rPr>
          <w:sz w:val="24"/>
        </w:rPr>
        <w:t>взносов</w:t>
      </w:r>
      <w:r>
        <w:rPr>
          <w:spacing w:val="1"/>
          <w:sz w:val="24"/>
        </w:rPr>
        <w:t xml:space="preserve"> </w:t>
      </w: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внебюджетные</w:t>
      </w:r>
      <w:r>
        <w:rPr>
          <w:spacing w:val="1"/>
          <w:sz w:val="24"/>
        </w:rPr>
        <w:t xml:space="preserve"> </w:t>
      </w:r>
      <w:r>
        <w:rPr>
          <w:sz w:val="24"/>
        </w:rPr>
        <w:t>фонды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страховых</w:t>
      </w:r>
      <w:r>
        <w:rPr>
          <w:spacing w:val="1"/>
          <w:sz w:val="24"/>
        </w:rPr>
        <w:t xml:space="preserve"> </w:t>
      </w:r>
      <w:r>
        <w:rPr>
          <w:sz w:val="24"/>
        </w:rPr>
        <w:t>взносов</w:t>
      </w:r>
      <w:r>
        <w:rPr>
          <w:spacing w:val="1"/>
          <w:sz w:val="24"/>
        </w:rPr>
        <w:t xml:space="preserve"> </w:t>
      </w:r>
      <w:r>
        <w:rPr>
          <w:sz w:val="24"/>
        </w:rPr>
        <w:t>во</w:t>
      </w:r>
      <w:r>
        <w:rPr>
          <w:spacing w:val="-57"/>
          <w:sz w:val="24"/>
        </w:rPr>
        <w:t xml:space="preserve"> </w:t>
      </w:r>
      <w:r>
        <w:rPr>
          <w:sz w:val="24"/>
        </w:rPr>
        <w:t>внебюджетные</w:t>
      </w:r>
      <w:r>
        <w:rPr>
          <w:spacing w:val="1"/>
          <w:sz w:val="24"/>
        </w:rPr>
        <w:t xml:space="preserve"> </w:t>
      </w:r>
      <w:r>
        <w:rPr>
          <w:sz w:val="24"/>
        </w:rPr>
        <w:t>фонды,</w:t>
      </w:r>
      <w:r>
        <w:rPr>
          <w:spacing w:val="1"/>
          <w:sz w:val="24"/>
        </w:rPr>
        <w:t xml:space="preserve"> </w:t>
      </w:r>
      <w:r>
        <w:rPr>
          <w:sz w:val="24"/>
        </w:rPr>
        <w:t>пенсионного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законодательства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передаче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ПФР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персонифицированных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каждом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получателе</w:t>
      </w:r>
      <w:r>
        <w:rPr>
          <w:spacing w:val="1"/>
          <w:sz w:val="24"/>
        </w:rPr>
        <w:t xml:space="preserve"> </w:t>
      </w:r>
      <w:r>
        <w:rPr>
          <w:sz w:val="24"/>
        </w:rPr>
        <w:t>доходов,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учитываются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начислении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взносов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2"/>
          <w:sz w:val="24"/>
        </w:rPr>
        <w:t xml:space="preserve"> </w:t>
      </w:r>
      <w:r>
        <w:rPr>
          <w:sz w:val="24"/>
        </w:rPr>
        <w:t>обязательное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пенсионное</w:t>
      </w:r>
      <w:r>
        <w:rPr>
          <w:spacing w:val="2"/>
          <w:sz w:val="24"/>
        </w:rPr>
        <w:t xml:space="preserve"> </w:t>
      </w:r>
      <w:r>
        <w:rPr>
          <w:sz w:val="24"/>
        </w:rPr>
        <w:t>страхование;</w:t>
      </w:r>
    </w:p>
    <w:p w:rsidR="009651E2" w:rsidRDefault="009651E2" w:rsidP="009651E2">
      <w:pPr>
        <w:pStyle w:val="a5"/>
        <w:numPr>
          <w:ilvl w:val="2"/>
          <w:numId w:val="8"/>
        </w:numPr>
        <w:tabs>
          <w:tab w:val="left" w:pos="1111"/>
        </w:tabs>
        <w:spacing w:before="2" w:line="235" w:lineRule="auto"/>
        <w:ind w:right="110" w:firstLine="720"/>
        <w:jc w:val="both"/>
        <w:rPr>
          <w:sz w:val="24"/>
        </w:rPr>
      </w:pPr>
      <w:r>
        <w:rPr>
          <w:sz w:val="24"/>
        </w:rPr>
        <w:t>заполнение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первичной</w:t>
      </w:r>
      <w:r>
        <w:rPr>
          <w:spacing w:val="1"/>
          <w:sz w:val="24"/>
        </w:rPr>
        <w:t xml:space="preserve"> </w:t>
      </w:r>
      <w:r>
        <w:rPr>
          <w:sz w:val="24"/>
        </w:rPr>
        <w:t>статистической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трудовым,</w:t>
      </w:r>
      <w:r>
        <w:rPr>
          <w:spacing w:val="1"/>
          <w:sz w:val="24"/>
        </w:rPr>
        <w:t xml:space="preserve"> </w:t>
      </w:r>
      <w:r>
        <w:rPr>
          <w:sz w:val="24"/>
        </w:rPr>
        <w:t>налоговым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иными</w:t>
      </w:r>
      <w:r>
        <w:rPr>
          <w:spacing w:val="2"/>
          <w:sz w:val="24"/>
        </w:rPr>
        <w:t xml:space="preserve"> </w:t>
      </w:r>
      <w:r>
        <w:rPr>
          <w:sz w:val="24"/>
        </w:rPr>
        <w:t>федеральными</w:t>
      </w:r>
      <w:r>
        <w:rPr>
          <w:spacing w:val="2"/>
          <w:sz w:val="24"/>
        </w:rPr>
        <w:t xml:space="preserve"> </w:t>
      </w:r>
      <w:r>
        <w:rPr>
          <w:sz w:val="24"/>
        </w:rPr>
        <w:t>законами</w:t>
      </w:r>
      <w:r w:rsidR="006E164A">
        <w:rPr>
          <w:sz w:val="24"/>
        </w:rPr>
        <w:t>;</w:t>
      </w:r>
    </w:p>
    <w:p w:rsidR="006E164A" w:rsidRDefault="006E164A" w:rsidP="009651E2">
      <w:pPr>
        <w:pStyle w:val="a5"/>
        <w:numPr>
          <w:ilvl w:val="2"/>
          <w:numId w:val="8"/>
        </w:numPr>
        <w:tabs>
          <w:tab w:val="left" w:pos="1111"/>
        </w:tabs>
        <w:spacing w:before="2" w:line="235" w:lineRule="auto"/>
        <w:ind w:right="110" w:firstLine="720"/>
        <w:jc w:val="both"/>
        <w:rPr>
          <w:sz w:val="24"/>
        </w:rPr>
      </w:pPr>
      <w:r>
        <w:rPr>
          <w:sz w:val="24"/>
        </w:rPr>
        <w:t xml:space="preserve">оказание государственной социальной помощи населению РФ. </w:t>
      </w:r>
    </w:p>
    <w:p w:rsidR="009651E2" w:rsidRDefault="009651E2" w:rsidP="009651E2">
      <w:pPr>
        <w:pStyle w:val="a3"/>
        <w:spacing w:before="5"/>
        <w:rPr>
          <w:sz w:val="33"/>
        </w:rPr>
      </w:pPr>
    </w:p>
    <w:p w:rsidR="009651E2" w:rsidRDefault="009651E2" w:rsidP="009651E2">
      <w:pPr>
        <w:pStyle w:val="1"/>
        <w:numPr>
          <w:ilvl w:val="0"/>
          <w:numId w:val="2"/>
        </w:numPr>
        <w:tabs>
          <w:tab w:val="left" w:pos="2378"/>
        </w:tabs>
        <w:ind w:left="2378" w:right="0" w:hanging="243"/>
      </w:pPr>
      <w:r>
        <w:rPr>
          <w:color w:val="26282D"/>
        </w:rPr>
        <w:t>Правовые</w:t>
      </w:r>
      <w:r>
        <w:rPr>
          <w:color w:val="26282D"/>
          <w:spacing w:val="-3"/>
        </w:rPr>
        <w:t xml:space="preserve"> </w:t>
      </w:r>
      <w:r>
        <w:rPr>
          <w:color w:val="26282D"/>
        </w:rPr>
        <w:t>основания</w:t>
      </w:r>
      <w:r>
        <w:rPr>
          <w:color w:val="26282D"/>
          <w:spacing w:val="-3"/>
        </w:rPr>
        <w:t xml:space="preserve"> </w:t>
      </w:r>
      <w:r>
        <w:rPr>
          <w:color w:val="26282D"/>
        </w:rPr>
        <w:t>обработки</w:t>
      </w:r>
      <w:r>
        <w:rPr>
          <w:color w:val="26282D"/>
          <w:spacing w:val="-2"/>
        </w:rPr>
        <w:t xml:space="preserve"> </w:t>
      </w:r>
      <w:r>
        <w:rPr>
          <w:color w:val="26282D"/>
        </w:rPr>
        <w:t>персональных</w:t>
      </w:r>
      <w:r>
        <w:rPr>
          <w:color w:val="26282D"/>
          <w:spacing w:val="-3"/>
        </w:rPr>
        <w:t xml:space="preserve"> </w:t>
      </w:r>
      <w:r>
        <w:rPr>
          <w:color w:val="26282D"/>
        </w:rPr>
        <w:t>данных</w:t>
      </w:r>
    </w:p>
    <w:p w:rsidR="009651E2" w:rsidRDefault="009651E2" w:rsidP="009651E2">
      <w:pPr>
        <w:pStyle w:val="a3"/>
        <w:spacing w:before="7"/>
        <w:rPr>
          <w:b/>
          <w:sz w:val="32"/>
        </w:rPr>
      </w:pPr>
    </w:p>
    <w:p w:rsidR="009651E2" w:rsidRDefault="009651E2" w:rsidP="009651E2">
      <w:pPr>
        <w:pStyle w:val="a3"/>
        <w:spacing w:line="275" w:lineRule="exact"/>
        <w:ind w:left="839"/>
        <w:jc w:val="both"/>
      </w:pPr>
      <w:r>
        <w:t>3.1.</w:t>
      </w:r>
      <w:r>
        <w:rPr>
          <w:spacing w:val="-5"/>
        </w:rPr>
        <w:t xml:space="preserve"> </w:t>
      </w:r>
      <w:r>
        <w:t>Правовым</w:t>
      </w:r>
      <w:r>
        <w:rPr>
          <w:spacing w:val="-5"/>
        </w:rPr>
        <w:t xml:space="preserve"> </w:t>
      </w:r>
      <w:r>
        <w:t>основанием</w:t>
      </w:r>
      <w:r>
        <w:rPr>
          <w:spacing w:val="-4"/>
        </w:rPr>
        <w:t xml:space="preserve"> </w:t>
      </w:r>
      <w:r>
        <w:t>обработки</w:t>
      </w:r>
      <w:r>
        <w:rPr>
          <w:spacing w:val="-4"/>
        </w:rPr>
        <w:t xml:space="preserve"> </w:t>
      </w:r>
      <w:r>
        <w:t>персональных</w:t>
      </w:r>
      <w:r>
        <w:rPr>
          <w:spacing w:val="-6"/>
        </w:rPr>
        <w:t xml:space="preserve"> </w:t>
      </w:r>
      <w:r>
        <w:t>данных</w:t>
      </w:r>
      <w:r>
        <w:rPr>
          <w:spacing w:val="-5"/>
        </w:rPr>
        <w:t xml:space="preserve"> </w:t>
      </w:r>
      <w:r>
        <w:t>являются:</w:t>
      </w:r>
    </w:p>
    <w:p w:rsidR="009651E2" w:rsidRDefault="009651E2" w:rsidP="009651E2">
      <w:pPr>
        <w:pStyle w:val="a5"/>
        <w:numPr>
          <w:ilvl w:val="2"/>
          <w:numId w:val="8"/>
        </w:numPr>
        <w:tabs>
          <w:tab w:val="left" w:pos="1051"/>
        </w:tabs>
        <w:spacing w:before="1" w:line="235" w:lineRule="auto"/>
        <w:ind w:right="116" w:firstLine="720"/>
        <w:jc w:val="both"/>
        <w:rPr>
          <w:sz w:val="24"/>
        </w:rPr>
      </w:pPr>
      <w:r>
        <w:rPr>
          <w:sz w:val="24"/>
        </w:rPr>
        <w:t>совокупность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правовых</w:t>
      </w:r>
      <w:r>
        <w:rPr>
          <w:spacing w:val="1"/>
          <w:sz w:val="24"/>
        </w:rPr>
        <w:t xml:space="preserve"> </w:t>
      </w:r>
      <w:r>
        <w:rPr>
          <w:sz w:val="24"/>
        </w:rPr>
        <w:t>актов,</w:t>
      </w:r>
      <w:r>
        <w:rPr>
          <w:spacing w:val="1"/>
          <w:sz w:val="24"/>
        </w:rPr>
        <w:t xml:space="preserve"> </w:t>
      </w: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которыми</w:t>
      </w:r>
      <w:r>
        <w:rPr>
          <w:spacing w:val="1"/>
          <w:sz w:val="24"/>
        </w:rPr>
        <w:t xml:space="preserve"> </w:t>
      </w:r>
      <w:r>
        <w:rPr>
          <w:sz w:val="24"/>
        </w:rPr>
        <w:t>оператор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 обработку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данных:</w:t>
      </w:r>
      <w:r>
        <w:rPr>
          <w:spacing w:val="1"/>
          <w:sz w:val="24"/>
        </w:rPr>
        <w:t xml:space="preserve"> </w:t>
      </w:r>
      <w:r>
        <w:rPr>
          <w:sz w:val="24"/>
        </w:rPr>
        <w:t>Конституция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Федерации;</w:t>
      </w:r>
      <w:r>
        <w:rPr>
          <w:spacing w:val="1"/>
          <w:sz w:val="24"/>
        </w:rPr>
        <w:t xml:space="preserve"> </w:t>
      </w:r>
      <w:r>
        <w:rPr>
          <w:sz w:val="24"/>
        </w:rPr>
        <w:t>статьи 86-90 Трудового кодекса Российской Федерации,</w:t>
      </w:r>
      <w:r w:rsidR="006E164A">
        <w:rPr>
          <w:sz w:val="24"/>
        </w:rPr>
        <w:t xml:space="preserve"> Федеральный Закон «Об основах социального обслуживания граждан в Российской Федерации»</w:t>
      </w:r>
      <w:r>
        <w:rPr>
          <w:sz w:val="24"/>
        </w:rPr>
        <w:t>;</w:t>
      </w:r>
    </w:p>
    <w:p w:rsidR="009651E2" w:rsidRDefault="009651E2" w:rsidP="009651E2">
      <w:pPr>
        <w:pStyle w:val="a5"/>
        <w:numPr>
          <w:ilvl w:val="2"/>
          <w:numId w:val="8"/>
        </w:numPr>
        <w:tabs>
          <w:tab w:val="left" w:pos="980"/>
        </w:tabs>
        <w:spacing w:line="274" w:lineRule="exact"/>
        <w:ind w:left="979" w:hanging="141"/>
        <w:jc w:val="both"/>
        <w:rPr>
          <w:sz w:val="24"/>
        </w:rPr>
      </w:pPr>
      <w:r>
        <w:rPr>
          <w:sz w:val="24"/>
        </w:rPr>
        <w:t>уставные</w:t>
      </w:r>
      <w:r>
        <w:rPr>
          <w:spacing w:val="-3"/>
          <w:sz w:val="24"/>
        </w:rPr>
        <w:t xml:space="preserve"> </w:t>
      </w:r>
      <w:r>
        <w:rPr>
          <w:sz w:val="24"/>
        </w:rPr>
        <w:t>документы</w:t>
      </w:r>
      <w:r>
        <w:rPr>
          <w:spacing w:val="-3"/>
          <w:sz w:val="24"/>
        </w:rPr>
        <w:t xml:space="preserve"> </w:t>
      </w:r>
      <w:r>
        <w:rPr>
          <w:sz w:val="24"/>
        </w:rPr>
        <w:t>оператора;</w:t>
      </w:r>
    </w:p>
    <w:p w:rsidR="009651E2" w:rsidRDefault="009651E2" w:rsidP="009651E2">
      <w:pPr>
        <w:pStyle w:val="a5"/>
        <w:numPr>
          <w:ilvl w:val="2"/>
          <w:numId w:val="8"/>
        </w:numPr>
        <w:tabs>
          <w:tab w:val="left" w:pos="980"/>
        </w:tabs>
        <w:spacing w:line="274" w:lineRule="exact"/>
        <w:ind w:left="979" w:hanging="141"/>
        <w:jc w:val="both"/>
        <w:rPr>
          <w:sz w:val="24"/>
        </w:rPr>
      </w:pPr>
      <w:r>
        <w:rPr>
          <w:sz w:val="24"/>
        </w:rPr>
        <w:t>договоры,</w:t>
      </w:r>
      <w:r>
        <w:rPr>
          <w:spacing w:val="-5"/>
          <w:sz w:val="24"/>
        </w:rPr>
        <w:t xml:space="preserve"> </w:t>
      </w:r>
      <w:r>
        <w:rPr>
          <w:sz w:val="24"/>
        </w:rPr>
        <w:t>заключаемые</w:t>
      </w:r>
      <w:r>
        <w:rPr>
          <w:spacing w:val="-4"/>
          <w:sz w:val="24"/>
        </w:rPr>
        <w:t xml:space="preserve"> </w:t>
      </w:r>
      <w:r>
        <w:rPr>
          <w:sz w:val="24"/>
        </w:rPr>
        <w:t>между</w:t>
      </w:r>
      <w:r>
        <w:rPr>
          <w:spacing w:val="-6"/>
          <w:sz w:val="24"/>
        </w:rPr>
        <w:t xml:space="preserve"> </w:t>
      </w:r>
      <w:r>
        <w:rPr>
          <w:sz w:val="24"/>
        </w:rPr>
        <w:t>оператором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субъектом</w:t>
      </w:r>
      <w:r>
        <w:rPr>
          <w:spacing w:val="-5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-6"/>
          <w:sz w:val="24"/>
        </w:rPr>
        <w:t xml:space="preserve"> </w:t>
      </w:r>
      <w:r>
        <w:rPr>
          <w:sz w:val="24"/>
        </w:rPr>
        <w:t>данных;</w:t>
      </w:r>
    </w:p>
    <w:p w:rsidR="009651E2" w:rsidRDefault="009651E2" w:rsidP="009651E2">
      <w:pPr>
        <w:pStyle w:val="a5"/>
        <w:numPr>
          <w:ilvl w:val="2"/>
          <w:numId w:val="8"/>
        </w:numPr>
        <w:tabs>
          <w:tab w:val="left" w:pos="1053"/>
        </w:tabs>
        <w:spacing w:before="1" w:line="235" w:lineRule="auto"/>
        <w:ind w:right="111" w:firstLine="720"/>
        <w:jc w:val="both"/>
        <w:rPr>
          <w:sz w:val="24"/>
        </w:rPr>
      </w:pPr>
      <w:r>
        <w:rPr>
          <w:sz w:val="24"/>
        </w:rPr>
        <w:t>согласие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обработку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случаях,</w:t>
      </w:r>
      <w:r>
        <w:rPr>
          <w:spacing w:val="1"/>
          <w:sz w:val="24"/>
        </w:rPr>
        <w:t xml:space="preserve"> </w:t>
      </w:r>
      <w:r>
        <w:rPr>
          <w:sz w:val="24"/>
        </w:rPr>
        <w:t>прямо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2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-2"/>
          <w:sz w:val="24"/>
        </w:rPr>
        <w:t xml:space="preserve"> </w:t>
      </w:r>
      <w:r>
        <w:rPr>
          <w:sz w:val="24"/>
        </w:rPr>
        <w:t>но</w:t>
      </w:r>
      <w:r>
        <w:rPr>
          <w:spacing w:val="-3"/>
          <w:sz w:val="24"/>
        </w:rPr>
        <w:t xml:space="preserve"> </w:t>
      </w:r>
      <w:r>
        <w:rPr>
          <w:sz w:val="24"/>
        </w:rPr>
        <w:t>соответствующих</w:t>
      </w:r>
      <w:r>
        <w:rPr>
          <w:spacing w:val="-2"/>
          <w:sz w:val="24"/>
        </w:rPr>
        <w:t xml:space="preserve"> </w:t>
      </w:r>
      <w:r>
        <w:rPr>
          <w:sz w:val="24"/>
        </w:rPr>
        <w:t>полномочиям</w:t>
      </w:r>
      <w:r>
        <w:rPr>
          <w:spacing w:val="-2"/>
          <w:sz w:val="24"/>
        </w:rPr>
        <w:t xml:space="preserve"> </w:t>
      </w:r>
      <w:r>
        <w:rPr>
          <w:sz w:val="24"/>
        </w:rPr>
        <w:t>оператора).</w:t>
      </w:r>
    </w:p>
    <w:p w:rsidR="009651E2" w:rsidRDefault="009651E2" w:rsidP="009651E2">
      <w:pPr>
        <w:pStyle w:val="a3"/>
        <w:spacing w:before="7"/>
        <w:rPr>
          <w:sz w:val="33"/>
        </w:rPr>
      </w:pPr>
    </w:p>
    <w:p w:rsidR="009651E2" w:rsidRDefault="009651E2" w:rsidP="009651E2">
      <w:pPr>
        <w:pStyle w:val="1"/>
        <w:numPr>
          <w:ilvl w:val="0"/>
          <w:numId w:val="2"/>
        </w:numPr>
        <w:tabs>
          <w:tab w:val="left" w:pos="914"/>
        </w:tabs>
        <w:spacing w:before="1" w:line="235" w:lineRule="auto"/>
        <w:ind w:left="4038" w:right="691" w:hanging="3365"/>
      </w:pPr>
      <w:r>
        <w:rPr>
          <w:color w:val="26282D"/>
        </w:rPr>
        <w:t>Объем</w:t>
      </w:r>
      <w:r>
        <w:rPr>
          <w:color w:val="26282D"/>
          <w:spacing w:val="-7"/>
        </w:rPr>
        <w:t xml:space="preserve"> </w:t>
      </w:r>
      <w:r>
        <w:rPr>
          <w:color w:val="26282D"/>
        </w:rPr>
        <w:t>и</w:t>
      </w:r>
      <w:r>
        <w:rPr>
          <w:color w:val="26282D"/>
          <w:spacing w:val="-7"/>
        </w:rPr>
        <w:t xml:space="preserve"> </w:t>
      </w:r>
      <w:r>
        <w:rPr>
          <w:color w:val="26282D"/>
        </w:rPr>
        <w:t>категории</w:t>
      </w:r>
      <w:r>
        <w:rPr>
          <w:color w:val="26282D"/>
          <w:spacing w:val="-7"/>
        </w:rPr>
        <w:t xml:space="preserve"> </w:t>
      </w:r>
      <w:r>
        <w:rPr>
          <w:color w:val="26282D"/>
        </w:rPr>
        <w:t>обрабатываемых</w:t>
      </w:r>
      <w:r>
        <w:rPr>
          <w:color w:val="26282D"/>
          <w:spacing w:val="-6"/>
        </w:rPr>
        <w:t xml:space="preserve"> </w:t>
      </w:r>
      <w:r>
        <w:rPr>
          <w:color w:val="26282D"/>
        </w:rPr>
        <w:t>персональных</w:t>
      </w:r>
      <w:r>
        <w:rPr>
          <w:color w:val="26282D"/>
          <w:spacing w:val="-7"/>
        </w:rPr>
        <w:t xml:space="preserve"> </w:t>
      </w:r>
      <w:r>
        <w:rPr>
          <w:color w:val="26282D"/>
        </w:rPr>
        <w:t>данных,</w:t>
      </w:r>
      <w:r>
        <w:rPr>
          <w:color w:val="26282D"/>
          <w:spacing w:val="-6"/>
        </w:rPr>
        <w:t xml:space="preserve"> </w:t>
      </w:r>
      <w:r>
        <w:rPr>
          <w:color w:val="26282D"/>
        </w:rPr>
        <w:t>категории</w:t>
      </w:r>
      <w:r>
        <w:rPr>
          <w:color w:val="26282D"/>
          <w:spacing w:val="-7"/>
        </w:rPr>
        <w:t xml:space="preserve"> </w:t>
      </w:r>
      <w:r>
        <w:rPr>
          <w:color w:val="26282D"/>
        </w:rPr>
        <w:t>субъектов</w:t>
      </w:r>
      <w:r>
        <w:rPr>
          <w:color w:val="26282D"/>
          <w:spacing w:val="-57"/>
        </w:rPr>
        <w:t xml:space="preserve"> </w:t>
      </w:r>
      <w:r>
        <w:rPr>
          <w:color w:val="26282D"/>
        </w:rPr>
        <w:t>персональных</w:t>
      </w:r>
      <w:r>
        <w:rPr>
          <w:color w:val="26282D"/>
          <w:spacing w:val="3"/>
        </w:rPr>
        <w:t xml:space="preserve"> </w:t>
      </w:r>
      <w:r>
        <w:rPr>
          <w:color w:val="26282D"/>
        </w:rPr>
        <w:t>данных</w:t>
      </w:r>
    </w:p>
    <w:p w:rsidR="009651E2" w:rsidRDefault="009651E2" w:rsidP="009651E2">
      <w:pPr>
        <w:pStyle w:val="a3"/>
        <w:spacing w:before="7"/>
        <w:rPr>
          <w:b/>
          <w:sz w:val="32"/>
        </w:rPr>
      </w:pPr>
    </w:p>
    <w:p w:rsidR="009651E2" w:rsidRDefault="009651E2" w:rsidP="009651E2">
      <w:pPr>
        <w:pStyle w:val="a5"/>
        <w:numPr>
          <w:ilvl w:val="1"/>
          <w:numId w:val="2"/>
        </w:numPr>
        <w:tabs>
          <w:tab w:val="left" w:pos="1267"/>
        </w:tabs>
        <w:rPr>
          <w:sz w:val="24"/>
        </w:rPr>
      </w:pPr>
      <w:r>
        <w:rPr>
          <w:sz w:val="24"/>
        </w:rPr>
        <w:t>Содержание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объем</w:t>
      </w:r>
      <w:r>
        <w:rPr>
          <w:spacing w:val="2"/>
          <w:sz w:val="24"/>
        </w:rPr>
        <w:t xml:space="preserve"> </w:t>
      </w:r>
      <w:r>
        <w:rPr>
          <w:sz w:val="24"/>
        </w:rPr>
        <w:t>обрабатываемых персональных</w:t>
      </w:r>
      <w:r>
        <w:rPr>
          <w:spacing w:val="5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6"/>
          <w:sz w:val="24"/>
        </w:rPr>
        <w:t xml:space="preserve"> </w:t>
      </w:r>
      <w:r>
        <w:rPr>
          <w:sz w:val="24"/>
        </w:rPr>
        <w:t>соответствуют</w:t>
      </w:r>
      <w:r>
        <w:rPr>
          <w:spacing w:val="-5"/>
          <w:sz w:val="24"/>
        </w:rPr>
        <w:t xml:space="preserve"> </w:t>
      </w:r>
      <w:proofErr w:type="gramStart"/>
      <w:r>
        <w:rPr>
          <w:sz w:val="24"/>
        </w:rPr>
        <w:t>заявленным</w:t>
      </w:r>
      <w:proofErr w:type="gramEnd"/>
    </w:p>
    <w:p w:rsidR="009651E2" w:rsidRDefault="009651E2" w:rsidP="009651E2">
      <w:pPr>
        <w:pStyle w:val="a3"/>
        <w:spacing w:before="82" w:line="235" w:lineRule="auto"/>
        <w:ind w:left="119" w:right="121"/>
        <w:jc w:val="both"/>
      </w:pPr>
      <w:r>
        <w:t>целям</w:t>
      </w:r>
      <w:r>
        <w:rPr>
          <w:spacing w:val="1"/>
        </w:rPr>
        <w:t xml:space="preserve"> </w:t>
      </w:r>
      <w:r>
        <w:t>обработки.</w:t>
      </w:r>
      <w:r>
        <w:rPr>
          <w:spacing w:val="1"/>
        </w:rPr>
        <w:t xml:space="preserve"> </w:t>
      </w:r>
      <w:r>
        <w:t>Обрабатываемые</w:t>
      </w:r>
      <w:r>
        <w:rPr>
          <w:spacing w:val="1"/>
        </w:rPr>
        <w:t xml:space="preserve"> </w:t>
      </w:r>
      <w:r>
        <w:t>персональные</w:t>
      </w:r>
      <w:r>
        <w:rPr>
          <w:spacing w:val="1"/>
        </w:rPr>
        <w:t xml:space="preserve"> </w:t>
      </w:r>
      <w:r>
        <w:t>данные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избыточными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отношению</w:t>
      </w:r>
      <w:r>
        <w:rPr>
          <w:spacing w:val="1"/>
        </w:rPr>
        <w:t xml:space="preserve"> </w:t>
      </w:r>
      <w:r>
        <w:t>к</w:t>
      </w:r>
      <w:r>
        <w:rPr>
          <w:spacing w:val="2"/>
        </w:rPr>
        <w:t xml:space="preserve"> </w:t>
      </w:r>
      <w:r>
        <w:t>заявленным</w:t>
      </w:r>
      <w:r>
        <w:rPr>
          <w:spacing w:val="2"/>
        </w:rPr>
        <w:t xml:space="preserve"> </w:t>
      </w:r>
      <w:r>
        <w:t>целям</w:t>
      </w:r>
      <w:r>
        <w:rPr>
          <w:spacing w:val="2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обработки.</w:t>
      </w:r>
    </w:p>
    <w:p w:rsidR="009651E2" w:rsidRDefault="009651E2" w:rsidP="009651E2">
      <w:pPr>
        <w:pStyle w:val="a5"/>
        <w:numPr>
          <w:ilvl w:val="1"/>
          <w:numId w:val="2"/>
        </w:numPr>
        <w:tabs>
          <w:tab w:val="left" w:pos="1260"/>
        </w:tabs>
        <w:spacing w:line="273" w:lineRule="exact"/>
        <w:ind w:left="1259" w:hanging="421"/>
        <w:jc w:val="both"/>
        <w:rPr>
          <w:sz w:val="24"/>
        </w:rPr>
      </w:pPr>
      <w:r>
        <w:rPr>
          <w:sz w:val="24"/>
        </w:rPr>
        <w:t>Обработка</w:t>
      </w:r>
      <w:r>
        <w:rPr>
          <w:spacing w:val="-8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-8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-7"/>
          <w:sz w:val="24"/>
        </w:rPr>
        <w:t xml:space="preserve"> </w:t>
      </w:r>
      <w:r>
        <w:rPr>
          <w:sz w:val="24"/>
        </w:rPr>
        <w:t>допускается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следующих</w:t>
      </w:r>
      <w:r>
        <w:rPr>
          <w:spacing w:val="-7"/>
          <w:sz w:val="24"/>
        </w:rPr>
        <w:t xml:space="preserve"> </w:t>
      </w:r>
      <w:r>
        <w:rPr>
          <w:sz w:val="24"/>
        </w:rPr>
        <w:t>случаях:</w:t>
      </w:r>
    </w:p>
    <w:p w:rsidR="009651E2" w:rsidRDefault="009651E2" w:rsidP="009651E2">
      <w:pPr>
        <w:pStyle w:val="a5"/>
        <w:numPr>
          <w:ilvl w:val="2"/>
          <w:numId w:val="8"/>
        </w:numPr>
        <w:tabs>
          <w:tab w:val="left" w:pos="1075"/>
        </w:tabs>
        <w:spacing w:before="1" w:line="235" w:lineRule="auto"/>
        <w:ind w:right="119" w:firstLine="720"/>
        <w:jc w:val="both"/>
        <w:rPr>
          <w:sz w:val="24"/>
        </w:rPr>
      </w:pPr>
      <w:proofErr w:type="gramStart"/>
      <w:r>
        <w:rPr>
          <w:sz w:val="24"/>
        </w:rPr>
        <w:t>обработка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согласия</w:t>
      </w:r>
      <w:r>
        <w:rPr>
          <w:spacing w:val="1"/>
          <w:sz w:val="24"/>
        </w:rPr>
        <w:t xml:space="preserve"> </w:t>
      </w:r>
      <w:r>
        <w:rPr>
          <w:sz w:val="24"/>
        </w:rPr>
        <w:t>субъекта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обработку его</w:t>
      </w:r>
      <w:r>
        <w:rPr>
          <w:spacing w:val="-2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данных;</w:t>
      </w:r>
      <w:proofErr w:type="gramEnd"/>
    </w:p>
    <w:p w:rsidR="009651E2" w:rsidRDefault="009651E2" w:rsidP="009651E2">
      <w:pPr>
        <w:pStyle w:val="a5"/>
        <w:numPr>
          <w:ilvl w:val="2"/>
          <w:numId w:val="8"/>
        </w:numPr>
        <w:tabs>
          <w:tab w:val="left" w:pos="984"/>
        </w:tabs>
        <w:spacing w:before="1" w:line="235" w:lineRule="auto"/>
        <w:ind w:right="111" w:firstLine="720"/>
        <w:jc w:val="both"/>
        <w:rPr>
          <w:sz w:val="24"/>
        </w:rPr>
      </w:pPr>
      <w:proofErr w:type="gramStart"/>
      <w:r>
        <w:rPr>
          <w:sz w:val="24"/>
        </w:rPr>
        <w:t>обработка персональных данных необходима для исполнения договора, стороной которого</w:t>
      </w:r>
      <w:r>
        <w:rPr>
          <w:spacing w:val="1"/>
          <w:sz w:val="24"/>
        </w:rPr>
        <w:t xml:space="preserve"> </w:t>
      </w:r>
      <w:r>
        <w:rPr>
          <w:sz w:val="24"/>
        </w:rPr>
        <w:t>либо выгодоприобретателем или поручителем по которому является субъект персональных данных,</w:t>
      </w:r>
      <w:r>
        <w:rPr>
          <w:spacing w:val="-57"/>
          <w:sz w:val="24"/>
        </w:rPr>
        <w:t xml:space="preserve"> </w:t>
      </w:r>
      <w:r>
        <w:rPr>
          <w:sz w:val="24"/>
        </w:rPr>
        <w:t>а также для заключения договора по инициативе субъекта персональных данных или договора, по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которому субъект персональных данных будет являться выгодоприобретателем или поручителем.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Заключаемый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субъектом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содержать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ограничивающие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свободы</w:t>
      </w:r>
      <w:r>
        <w:rPr>
          <w:spacing w:val="1"/>
          <w:sz w:val="24"/>
        </w:rPr>
        <w:t xml:space="preserve"> </w:t>
      </w:r>
      <w:r>
        <w:rPr>
          <w:sz w:val="24"/>
        </w:rPr>
        <w:t>субъекта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устанавливающие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обработки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несовершеннолетних,</w:t>
      </w:r>
      <w:r>
        <w:rPr>
          <w:spacing w:val="1"/>
          <w:sz w:val="24"/>
        </w:rPr>
        <w:t xml:space="preserve"> </w:t>
      </w:r>
      <w:r>
        <w:rPr>
          <w:sz w:val="24"/>
        </w:rPr>
        <w:t>если</w:t>
      </w:r>
      <w:r>
        <w:rPr>
          <w:spacing w:val="1"/>
          <w:sz w:val="24"/>
        </w:rPr>
        <w:t xml:space="preserve"> </w:t>
      </w:r>
      <w:r>
        <w:rPr>
          <w:sz w:val="24"/>
        </w:rPr>
        <w:t>иное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предусмотрено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законодательством Российской Федерации, а также положения, допускающие в качестве 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заключения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договора</w:t>
      </w:r>
      <w:r>
        <w:rPr>
          <w:spacing w:val="-2"/>
          <w:sz w:val="24"/>
        </w:rPr>
        <w:t xml:space="preserve"> </w:t>
      </w:r>
      <w:r>
        <w:rPr>
          <w:sz w:val="24"/>
        </w:rPr>
        <w:t>бездействие</w:t>
      </w:r>
      <w:r>
        <w:rPr>
          <w:spacing w:val="-1"/>
          <w:sz w:val="24"/>
        </w:rPr>
        <w:t xml:space="preserve"> </w:t>
      </w:r>
      <w:r>
        <w:rPr>
          <w:sz w:val="24"/>
        </w:rPr>
        <w:t>субъекта</w:t>
      </w:r>
      <w:r>
        <w:rPr>
          <w:spacing w:val="-2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данных;</w:t>
      </w:r>
    </w:p>
    <w:p w:rsidR="009651E2" w:rsidRDefault="009651E2" w:rsidP="009651E2">
      <w:pPr>
        <w:pStyle w:val="a5"/>
        <w:numPr>
          <w:ilvl w:val="2"/>
          <w:numId w:val="8"/>
        </w:numPr>
        <w:tabs>
          <w:tab w:val="left" w:pos="1051"/>
        </w:tabs>
        <w:spacing w:before="3" w:line="235" w:lineRule="auto"/>
        <w:ind w:right="114" w:firstLine="720"/>
        <w:jc w:val="both"/>
        <w:rPr>
          <w:sz w:val="24"/>
        </w:rPr>
      </w:pPr>
      <w:r>
        <w:rPr>
          <w:sz w:val="24"/>
        </w:rPr>
        <w:t>обработка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необходима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защиты</w:t>
      </w:r>
      <w:r>
        <w:rPr>
          <w:spacing w:val="1"/>
          <w:sz w:val="24"/>
        </w:rPr>
        <w:t xml:space="preserve"> </w:t>
      </w:r>
      <w:r>
        <w:rPr>
          <w:sz w:val="24"/>
        </w:rPr>
        <w:t>жизни,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иных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жизненно важных интересов субъекта персональных данных, если получение согласия субъекта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4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5"/>
          <w:sz w:val="24"/>
        </w:rPr>
        <w:t xml:space="preserve"> </w:t>
      </w:r>
      <w:r>
        <w:rPr>
          <w:sz w:val="24"/>
        </w:rPr>
        <w:t>невозможно;</w:t>
      </w:r>
    </w:p>
    <w:p w:rsidR="009651E2" w:rsidRDefault="009651E2" w:rsidP="009651E2">
      <w:pPr>
        <w:pStyle w:val="a5"/>
        <w:numPr>
          <w:ilvl w:val="2"/>
          <w:numId w:val="8"/>
        </w:numPr>
        <w:tabs>
          <w:tab w:val="left" w:pos="1087"/>
        </w:tabs>
        <w:spacing w:before="1" w:line="235" w:lineRule="auto"/>
        <w:ind w:right="117" w:firstLine="720"/>
        <w:jc w:val="both"/>
        <w:rPr>
          <w:sz w:val="24"/>
        </w:rPr>
      </w:pPr>
      <w:r>
        <w:rPr>
          <w:sz w:val="24"/>
        </w:rPr>
        <w:t>обработка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необходима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прав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1"/>
          <w:sz w:val="24"/>
        </w:rPr>
        <w:t xml:space="preserve"> </w:t>
      </w:r>
      <w:r>
        <w:rPr>
          <w:sz w:val="24"/>
        </w:rPr>
        <w:t>оператора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третьих</w:t>
      </w:r>
      <w:r>
        <w:rPr>
          <w:spacing w:val="1"/>
          <w:sz w:val="24"/>
        </w:rPr>
        <w:t xml:space="preserve"> </w:t>
      </w:r>
      <w:r>
        <w:rPr>
          <w:sz w:val="24"/>
        </w:rPr>
        <w:t>лиц,</w:t>
      </w:r>
      <w:r>
        <w:rPr>
          <w:spacing w:val="1"/>
          <w:sz w:val="24"/>
        </w:rPr>
        <w:t xml:space="preserve">  </w:t>
      </w:r>
      <w:r>
        <w:rPr>
          <w:sz w:val="24"/>
        </w:rPr>
        <w:t>либо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 значимых целей при условии, что при этом не нарушаются права и свободы субъекта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8"/>
          <w:sz w:val="24"/>
        </w:rPr>
        <w:t xml:space="preserve"> </w:t>
      </w:r>
      <w:r>
        <w:rPr>
          <w:sz w:val="24"/>
        </w:rPr>
        <w:t>данных;</w:t>
      </w:r>
    </w:p>
    <w:p w:rsidR="009651E2" w:rsidRDefault="009651E2" w:rsidP="009651E2">
      <w:pPr>
        <w:pStyle w:val="a5"/>
        <w:numPr>
          <w:ilvl w:val="1"/>
          <w:numId w:val="2"/>
        </w:numPr>
        <w:tabs>
          <w:tab w:val="left" w:pos="1260"/>
        </w:tabs>
        <w:spacing w:line="274" w:lineRule="exact"/>
        <w:ind w:left="1259" w:hanging="421"/>
        <w:jc w:val="both"/>
        <w:rPr>
          <w:sz w:val="24"/>
        </w:rPr>
      </w:pPr>
      <w:r>
        <w:rPr>
          <w:sz w:val="24"/>
        </w:rPr>
        <w:t>К</w:t>
      </w:r>
      <w:r>
        <w:rPr>
          <w:spacing w:val="-7"/>
          <w:sz w:val="24"/>
        </w:rPr>
        <w:t xml:space="preserve"> </w:t>
      </w:r>
      <w:r>
        <w:rPr>
          <w:sz w:val="24"/>
        </w:rPr>
        <w:t>категориям</w:t>
      </w:r>
      <w:r>
        <w:rPr>
          <w:spacing w:val="-6"/>
          <w:sz w:val="24"/>
        </w:rPr>
        <w:t xml:space="preserve"> </w:t>
      </w:r>
      <w:r>
        <w:rPr>
          <w:sz w:val="24"/>
        </w:rPr>
        <w:t>субъектов</w:t>
      </w:r>
      <w:r>
        <w:rPr>
          <w:spacing w:val="-6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-6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-6"/>
          <w:sz w:val="24"/>
        </w:rPr>
        <w:t xml:space="preserve"> </w:t>
      </w:r>
      <w:r>
        <w:rPr>
          <w:sz w:val="24"/>
        </w:rPr>
        <w:t>относятся:</w:t>
      </w:r>
    </w:p>
    <w:p w:rsidR="009651E2" w:rsidRDefault="009651E2" w:rsidP="009651E2">
      <w:pPr>
        <w:pStyle w:val="a5"/>
        <w:numPr>
          <w:ilvl w:val="2"/>
          <w:numId w:val="2"/>
        </w:numPr>
        <w:tabs>
          <w:tab w:val="left" w:pos="1550"/>
        </w:tabs>
        <w:spacing w:before="1" w:line="235" w:lineRule="auto"/>
        <w:ind w:right="119" w:firstLine="720"/>
        <w:jc w:val="both"/>
        <w:rPr>
          <w:sz w:val="24"/>
        </w:rPr>
      </w:pPr>
      <w:r>
        <w:rPr>
          <w:sz w:val="24"/>
        </w:rPr>
        <w:t>Работники</w:t>
      </w:r>
      <w:r>
        <w:rPr>
          <w:spacing w:val="1"/>
          <w:sz w:val="24"/>
        </w:rPr>
        <w:t xml:space="preserve"> </w:t>
      </w:r>
      <w:r>
        <w:rPr>
          <w:sz w:val="24"/>
        </w:rPr>
        <w:t>оператора,</w:t>
      </w:r>
      <w:r>
        <w:rPr>
          <w:spacing w:val="1"/>
          <w:sz w:val="24"/>
        </w:rPr>
        <w:t xml:space="preserve"> </w:t>
      </w:r>
      <w:r>
        <w:rPr>
          <w:sz w:val="24"/>
        </w:rPr>
        <w:t>бывшие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работники,</w:t>
      </w:r>
      <w:r>
        <w:rPr>
          <w:spacing w:val="1"/>
          <w:sz w:val="24"/>
        </w:rPr>
        <w:t xml:space="preserve"> </w:t>
      </w:r>
      <w:r>
        <w:rPr>
          <w:sz w:val="24"/>
        </w:rPr>
        <w:t>кандидаты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замещение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вакантных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должностей,</w:t>
      </w:r>
      <w:r>
        <w:rPr>
          <w:spacing w:val="2"/>
          <w:sz w:val="24"/>
        </w:rPr>
        <w:t xml:space="preserve"> </w:t>
      </w:r>
      <w:r w:rsidR="00252C09">
        <w:rPr>
          <w:spacing w:val="2"/>
          <w:sz w:val="24"/>
        </w:rPr>
        <w:t>получатели социальных услуг.</w:t>
      </w:r>
    </w:p>
    <w:p w:rsidR="009651E2" w:rsidRDefault="009651E2" w:rsidP="009651E2">
      <w:pPr>
        <w:pStyle w:val="a3"/>
        <w:spacing w:line="273" w:lineRule="exact"/>
        <w:ind w:left="839"/>
        <w:jc w:val="both"/>
      </w:pPr>
      <w:r>
        <w:t>В</w:t>
      </w:r>
      <w:r>
        <w:rPr>
          <w:spacing w:val="-6"/>
        </w:rPr>
        <w:t xml:space="preserve"> </w:t>
      </w:r>
      <w:r>
        <w:t>данной</w:t>
      </w:r>
      <w:r>
        <w:rPr>
          <w:spacing w:val="-6"/>
        </w:rPr>
        <w:t xml:space="preserve"> </w:t>
      </w:r>
      <w:r>
        <w:t>категории</w:t>
      </w:r>
      <w:r>
        <w:rPr>
          <w:spacing w:val="-5"/>
        </w:rPr>
        <w:t xml:space="preserve"> </w:t>
      </w:r>
      <w:r>
        <w:t>субъектов</w:t>
      </w:r>
      <w:r>
        <w:rPr>
          <w:spacing w:val="-6"/>
        </w:rPr>
        <w:t xml:space="preserve"> </w:t>
      </w:r>
      <w:r>
        <w:t>оператором</w:t>
      </w:r>
      <w:r>
        <w:rPr>
          <w:spacing w:val="-4"/>
        </w:rPr>
        <w:t xml:space="preserve"> </w:t>
      </w:r>
      <w:r>
        <w:t>обрабатываются</w:t>
      </w:r>
      <w:r>
        <w:rPr>
          <w:spacing w:val="-5"/>
        </w:rPr>
        <w:t xml:space="preserve"> </w:t>
      </w:r>
      <w:r>
        <w:t>персональные</w:t>
      </w:r>
      <w:r>
        <w:rPr>
          <w:spacing w:val="-5"/>
        </w:rPr>
        <w:t xml:space="preserve"> </w:t>
      </w:r>
      <w:r>
        <w:t>данные:</w:t>
      </w:r>
    </w:p>
    <w:p w:rsidR="009651E2" w:rsidRDefault="009651E2" w:rsidP="009651E2">
      <w:pPr>
        <w:pStyle w:val="a5"/>
        <w:numPr>
          <w:ilvl w:val="2"/>
          <w:numId w:val="8"/>
        </w:numPr>
        <w:tabs>
          <w:tab w:val="left" w:pos="979"/>
        </w:tabs>
        <w:spacing w:before="1" w:line="235" w:lineRule="auto"/>
        <w:ind w:right="116" w:firstLine="720"/>
        <w:jc w:val="both"/>
        <w:rPr>
          <w:sz w:val="24"/>
        </w:rPr>
      </w:pPr>
      <w:r>
        <w:rPr>
          <w:sz w:val="24"/>
        </w:rPr>
        <w:t>в целях обеспечения соблюдения законов и иных нормативных правовых актов, содействия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работникам в трудоустройстве, получении образования и продвижении по службе, обеспечения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личной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1"/>
          <w:sz w:val="24"/>
        </w:rPr>
        <w:t xml:space="preserve"> </w:t>
      </w:r>
      <w:r>
        <w:rPr>
          <w:sz w:val="24"/>
        </w:rPr>
        <w:t>количества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выполняемой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сохранности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имущества</w:t>
      </w:r>
      <w:r w:rsidR="00252C09">
        <w:rPr>
          <w:sz w:val="24"/>
        </w:rPr>
        <w:t>, получения социальных услуг в стационарной форме</w:t>
      </w:r>
      <w:r>
        <w:rPr>
          <w:sz w:val="24"/>
        </w:rPr>
        <w:t>:</w:t>
      </w:r>
    </w:p>
    <w:p w:rsidR="009651E2" w:rsidRDefault="009651E2" w:rsidP="00605AEC">
      <w:pPr>
        <w:pStyle w:val="a3"/>
        <w:tabs>
          <w:tab w:val="left" w:pos="4381"/>
        </w:tabs>
        <w:spacing w:before="90" w:line="275" w:lineRule="exact"/>
        <w:ind w:left="368"/>
      </w:pPr>
      <w:r>
        <w:t>Перечень</w:t>
      </w:r>
      <w:r>
        <w:rPr>
          <w:spacing w:val="-3"/>
        </w:rPr>
        <w:t xml:space="preserve"> </w:t>
      </w:r>
      <w:r>
        <w:t>персональных</w:t>
      </w:r>
      <w:r>
        <w:rPr>
          <w:spacing w:val="-2"/>
        </w:rPr>
        <w:t xml:space="preserve"> </w:t>
      </w:r>
      <w:r>
        <w:t>данных</w:t>
      </w:r>
      <w:r w:rsidR="00605AEC">
        <w:t>:</w:t>
      </w:r>
      <w:r>
        <w:tab/>
      </w:r>
    </w:p>
    <w:p w:rsidR="009651E2" w:rsidRDefault="00605AEC" w:rsidP="009651E2">
      <w:pPr>
        <w:pStyle w:val="a3"/>
        <w:spacing w:before="114" w:line="235" w:lineRule="auto"/>
        <w:ind w:left="203" w:right="38"/>
        <w:jc w:val="both"/>
      </w:pPr>
      <w:r>
        <w:t>Т</w:t>
      </w:r>
      <w:r w:rsidR="009651E2">
        <w:t>олько общие</w:t>
      </w:r>
      <w:r w:rsidR="009651E2">
        <w:rPr>
          <w:spacing w:val="-57"/>
        </w:rPr>
        <w:t xml:space="preserve"> </w:t>
      </w:r>
      <w:r w:rsidR="00252C09">
        <w:rPr>
          <w:spacing w:val="-57"/>
        </w:rPr>
        <w:t xml:space="preserve"> </w:t>
      </w:r>
      <w:r w:rsidR="009651E2">
        <w:rPr>
          <w:spacing w:val="-1"/>
        </w:rPr>
        <w:t>персональные</w:t>
      </w:r>
      <w:r w:rsidR="009651E2">
        <w:rPr>
          <w:spacing w:val="-58"/>
        </w:rPr>
        <w:t xml:space="preserve"> </w:t>
      </w:r>
      <w:r w:rsidR="009651E2">
        <w:t>данные</w:t>
      </w:r>
      <w:r>
        <w:t>:</w:t>
      </w:r>
    </w:p>
    <w:p w:rsidR="009651E2" w:rsidRDefault="009651E2" w:rsidP="009651E2">
      <w:pPr>
        <w:pStyle w:val="a5"/>
        <w:numPr>
          <w:ilvl w:val="0"/>
          <w:numId w:val="12"/>
        </w:numPr>
        <w:tabs>
          <w:tab w:val="left" w:pos="344"/>
        </w:tabs>
        <w:spacing w:before="111" w:line="275" w:lineRule="exact"/>
        <w:ind w:left="343" w:hanging="141"/>
        <w:rPr>
          <w:sz w:val="24"/>
        </w:rPr>
      </w:pPr>
      <w:r>
        <w:rPr>
          <w:sz w:val="24"/>
        </w:rPr>
        <w:t>фамилия,</w:t>
      </w:r>
      <w:r>
        <w:rPr>
          <w:spacing w:val="-3"/>
          <w:sz w:val="24"/>
        </w:rPr>
        <w:t xml:space="preserve"> </w:t>
      </w:r>
      <w:r>
        <w:rPr>
          <w:sz w:val="24"/>
        </w:rPr>
        <w:t>имя,</w:t>
      </w:r>
      <w:r>
        <w:rPr>
          <w:spacing w:val="-3"/>
          <w:sz w:val="24"/>
        </w:rPr>
        <w:t xml:space="preserve"> </w:t>
      </w:r>
      <w:r>
        <w:rPr>
          <w:sz w:val="24"/>
        </w:rPr>
        <w:t>отчество;</w:t>
      </w:r>
    </w:p>
    <w:p w:rsidR="009651E2" w:rsidRDefault="009651E2" w:rsidP="009651E2">
      <w:pPr>
        <w:pStyle w:val="a5"/>
        <w:numPr>
          <w:ilvl w:val="0"/>
          <w:numId w:val="12"/>
        </w:numPr>
        <w:tabs>
          <w:tab w:val="left" w:pos="344"/>
        </w:tabs>
        <w:spacing w:line="274" w:lineRule="exact"/>
        <w:ind w:left="343" w:hanging="141"/>
        <w:rPr>
          <w:sz w:val="24"/>
        </w:rPr>
      </w:pPr>
      <w:r>
        <w:rPr>
          <w:sz w:val="24"/>
        </w:rPr>
        <w:t>пол;</w:t>
      </w:r>
    </w:p>
    <w:p w:rsidR="009651E2" w:rsidRDefault="009651E2" w:rsidP="009651E2">
      <w:pPr>
        <w:pStyle w:val="a5"/>
        <w:numPr>
          <w:ilvl w:val="0"/>
          <w:numId w:val="12"/>
        </w:numPr>
        <w:tabs>
          <w:tab w:val="left" w:pos="344"/>
        </w:tabs>
        <w:spacing w:line="274" w:lineRule="exact"/>
        <w:ind w:left="343" w:hanging="141"/>
        <w:rPr>
          <w:sz w:val="24"/>
        </w:rPr>
      </w:pPr>
      <w:r>
        <w:rPr>
          <w:sz w:val="24"/>
        </w:rPr>
        <w:t>гражданство;</w:t>
      </w:r>
    </w:p>
    <w:p w:rsidR="009651E2" w:rsidRDefault="009651E2" w:rsidP="009651E2">
      <w:pPr>
        <w:pStyle w:val="a5"/>
        <w:numPr>
          <w:ilvl w:val="0"/>
          <w:numId w:val="12"/>
        </w:numPr>
        <w:tabs>
          <w:tab w:val="left" w:pos="344"/>
        </w:tabs>
        <w:spacing w:line="274" w:lineRule="exact"/>
        <w:ind w:left="343" w:hanging="141"/>
        <w:rPr>
          <w:sz w:val="24"/>
        </w:rPr>
      </w:pPr>
      <w:r>
        <w:rPr>
          <w:sz w:val="24"/>
        </w:rPr>
        <w:t>дата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место</w:t>
      </w:r>
      <w:r>
        <w:rPr>
          <w:spacing w:val="-2"/>
          <w:sz w:val="24"/>
        </w:rPr>
        <w:t xml:space="preserve"> </w:t>
      </w:r>
      <w:r>
        <w:rPr>
          <w:sz w:val="24"/>
        </w:rPr>
        <w:t>рождения;</w:t>
      </w:r>
    </w:p>
    <w:p w:rsidR="009651E2" w:rsidRDefault="009651E2" w:rsidP="009651E2">
      <w:pPr>
        <w:pStyle w:val="a5"/>
        <w:numPr>
          <w:ilvl w:val="0"/>
          <w:numId w:val="12"/>
        </w:numPr>
        <w:tabs>
          <w:tab w:val="left" w:pos="344"/>
        </w:tabs>
        <w:spacing w:line="275" w:lineRule="exact"/>
        <w:ind w:left="343" w:hanging="141"/>
        <w:rPr>
          <w:sz w:val="24"/>
        </w:rPr>
      </w:pPr>
      <w:r>
        <w:rPr>
          <w:sz w:val="24"/>
        </w:rPr>
        <w:t>адрес</w:t>
      </w:r>
      <w:r>
        <w:rPr>
          <w:spacing w:val="-8"/>
          <w:sz w:val="24"/>
        </w:rPr>
        <w:t xml:space="preserve"> </w:t>
      </w:r>
      <w:r>
        <w:rPr>
          <w:sz w:val="24"/>
        </w:rPr>
        <w:t>места</w:t>
      </w:r>
      <w:r>
        <w:rPr>
          <w:spacing w:val="-7"/>
          <w:sz w:val="24"/>
        </w:rPr>
        <w:t xml:space="preserve"> </w:t>
      </w:r>
      <w:r>
        <w:rPr>
          <w:sz w:val="24"/>
        </w:rPr>
        <w:t>проживания;</w:t>
      </w:r>
    </w:p>
    <w:p w:rsidR="00252C09" w:rsidRDefault="00252C09" w:rsidP="00252C09">
      <w:pPr>
        <w:pStyle w:val="a5"/>
        <w:numPr>
          <w:ilvl w:val="1"/>
          <w:numId w:val="12"/>
        </w:numPr>
        <w:tabs>
          <w:tab w:val="left" w:pos="2304"/>
        </w:tabs>
        <w:spacing w:before="82" w:line="235" w:lineRule="auto"/>
        <w:ind w:left="2163" w:right="4839" w:firstLine="0"/>
        <w:rPr>
          <w:sz w:val="24"/>
        </w:rPr>
      </w:pPr>
      <w:r>
        <w:rPr>
          <w:sz w:val="24"/>
        </w:rPr>
        <w:t>сведения</w:t>
      </w:r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регистрации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месту</w:t>
      </w:r>
      <w:r>
        <w:rPr>
          <w:spacing w:val="-57"/>
          <w:sz w:val="24"/>
        </w:rPr>
        <w:t xml:space="preserve"> </w:t>
      </w:r>
      <w:r>
        <w:rPr>
          <w:sz w:val="24"/>
        </w:rPr>
        <w:t>жительства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пребывания;</w:t>
      </w:r>
    </w:p>
    <w:p w:rsidR="00252C09" w:rsidRDefault="00252C09" w:rsidP="00252C09">
      <w:pPr>
        <w:pStyle w:val="a5"/>
        <w:numPr>
          <w:ilvl w:val="1"/>
          <w:numId w:val="12"/>
        </w:numPr>
        <w:tabs>
          <w:tab w:val="left" w:pos="2304"/>
        </w:tabs>
        <w:spacing w:before="1" w:line="235" w:lineRule="auto"/>
        <w:ind w:left="2163" w:right="5096" w:firstLine="0"/>
        <w:rPr>
          <w:sz w:val="24"/>
        </w:rPr>
      </w:pPr>
      <w:r>
        <w:rPr>
          <w:sz w:val="24"/>
        </w:rPr>
        <w:t>номера телефонов (домашний,</w:t>
      </w:r>
      <w:r>
        <w:rPr>
          <w:spacing w:val="-58"/>
          <w:sz w:val="24"/>
        </w:rPr>
        <w:t xml:space="preserve"> </w:t>
      </w:r>
      <w:r>
        <w:rPr>
          <w:sz w:val="24"/>
        </w:rPr>
        <w:lastRenderedPageBreak/>
        <w:t>мобильный,</w:t>
      </w:r>
      <w:r>
        <w:rPr>
          <w:spacing w:val="3"/>
          <w:sz w:val="24"/>
        </w:rPr>
        <w:t xml:space="preserve"> </w:t>
      </w:r>
      <w:r>
        <w:rPr>
          <w:sz w:val="24"/>
        </w:rPr>
        <w:t>рабочий);</w:t>
      </w:r>
    </w:p>
    <w:p w:rsidR="00252C09" w:rsidRDefault="00252C09" w:rsidP="00252C09">
      <w:pPr>
        <w:pStyle w:val="a5"/>
        <w:numPr>
          <w:ilvl w:val="1"/>
          <w:numId w:val="12"/>
        </w:numPr>
        <w:tabs>
          <w:tab w:val="left" w:pos="2304"/>
        </w:tabs>
        <w:spacing w:line="273" w:lineRule="exact"/>
        <w:ind w:left="2303" w:hanging="141"/>
        <w:rPr>
          <w:sz w:val="24"/>
        </w:rPr>
      </w:pPr>
      <w:r>
        <w:rPr>
          <w:sz w:val="24"/>
        </w:rPr>
        <w:t>адрес</w:t>
      </w:r>
      <w:r>
        <w:rPr>
          <w:spacing w:val="-7"/>
          <w:sz w:val="24"/>
        </w:rPr>
        <w:t xml:space="preserve"> </w:t>
      </w:r>
      <w:r>
        <w:rPr>
          <w:sz w:val="24"/>
        </w:rPr>
        <w:t>электронной</w:t>
      </w:r>
      <w:r>
        <w:rPr>
          <w:spacing w:val="-7"/>
          <w:sz w:val="24"/>
        </w:rPr>
        <w:t xml:space="preserve"> </w:t>
      </w:r>
      <w:r>
        <w:rPr>
          <w:sz w:val="24"/>
        </w:rPr>
        <w:t>почты;</w:t>
      </w:r>
    </w:p>
    <w:p w:rsidR="00252C09" w:rsidRDefault="00252C09" w:rsidP="00252C09">
      <w:pPr>
        <w:pStyle w:val="a5"/>
        <w:numPr>
          <w:ilvl w:val="1"/>
          <w:numId w:val="12"/>
        </w:numPr>
        <w:tabs>
          <w:tab w:val="left" w:pos="2304"/>
        </w:tabs>
        <w:spacing w:line="274" w:lineRule="exact"/>
        <w:ind w:left="2303" w:hanging="141"/>
        <w:rPr>
          <w:sz w:val="24"/>
        </w:rPr>
      </w:pPr>
      <w:r>
        <w:rPr>
          <w:sz w:val="24"/>
        </w:rPr>
        <w:t>замещаемая</w:t>
      </w:r>
      <w:r>
        <w:rPr>
          <w:spacing w:val="-4"/>
          <w:sz w:val="24"/>
        </w:rPr>
        <w:t xml:space="preserve"> </w:t>
      </w:r>
      <w:r>
        <w:rPr>
          <w:sz w:val="24"/>
        </w:rPr>
        <w:t>должность;</w:t>
      </w:r>
    </w:p>
    <w:p w:rsidR="00252C09" w:rsidRDefault="00252C09" w:rsidP="00252C09">
      <w:pPr>
        <w:pStyle w:val="a5"/>
        <w:numPr>
          <w:ilvl w:val="1"/>
          <w:numId w:val="12"/>
        </w:numPr>
        <w:tabs>
          <w:tab w:val="left" w:pos="2304"/>
        </w:tabs>
        <w:spacing w:before="1" w:line="235" w:lineRule="auto"/>
        <w:ind w:left="2163" w:right="6124" w:firstLine="0"/>
        <w:rPr>
          <w:sz w:val="24"/>
        </w:rPr>
      </w:pPr>
      <w:r>
        <w:rPr>
          <w:sz w:val="24"/>
        </w:rPr>
        <w:t>сведения</w:t>
      </w:r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деятельности;</w:t>
      </w:r>
    </w:p>
    <w:p w:rsidR="00252C09" w:rsidRDefault="00252C09" w:rsidP="00252C09">
      <w:pPr>
        <w:pStyle w:val="a5"/>
        <w:numPr>
          <w:ilvl w:val="1"/>
          <w:numId w:val="12"/>
        </w:numPr>
        <w:tabs>
          <w:tab w:val="left" w:pos="2308"/>
        </w:tabs>
        <w:spacing w:line="235" w:lineRule="auto"/>
        <w:ind w:left="2163" w:right="5390" w:firstLine="0"/>
        <w:rPr>
          <w:sz w:val="24"/>
        </w:rPr>
      </w:pPr>
      <w:r>
        <w:rPr>
          <w:sz w:val="24"/>
        </w:rPr>
        <w:t>идентификационный номер</w:t>
      </w:r>
      <w:r>
        <w:rPr>
          <w:spacing w:val="-57"/>
          <w:sz w:val="24"/>
        </w:rPr>
        <w:t xml:space="preserve"> </w:t>
      </w:r>
      <w:r>
        <w:rPr>
          <w:sz w:val="24"/>
        </w:rPr>
        <w:t>налогоплательщика;</w:t>
      </w:r>
    </w:p>
    <w:p w:rsidR="00252C09" w:rsidRDefault="00252C09" w:rsidP="00252C09">
      <w:pPr>
        <w:pStyle w:val="a5"/>
        <w:numPr>
          <w:ilvl w:val="1"/>
          <w:numId w:val="12"/>
        </w:numPr>
        <w:tabs>
          <w:tab w:val="left" w:pos="2304"/>
        </w:tabs>
        <w:spacing w:before="1" w:line="235" w:lineRule="auto"/>
        <w:ind w:left="2163" w:right="4914" w:firstLine="0"/>
        <w:rPr>
          <w:sz w:val="24"/>
        </w:rPr>
      </w:pPr>
      <w:r>
        <w:rPr>
          <w:sz w:val="24"/>
        </w:rPr>
        <w:t>данные документа,</w:t>
      </w:r>
      <w:r>
        <w:rPr>
          <w:spacing w:val="1"/>
          <w:sz w:val="24"/>
        </w:rPr>
        <w:t xml:space="preserve"> </w:t>
      </w:r>
      <w:r>
        <w:rPr>
          <w:sz w:val="24"/>
        </w:rPr>
        <w:t>подтверждающего регистрацию в</w:t>
      </w:r>
      <w:r>
        <w:rPr>
          <w:spacing w:val="-57"/>
          <w:sz w:val="24"/>
        </w:rPr>
        <w:t xml:space="preserve"> </w:t>
      </w:r>
      <w:r>
        <w:rPr>
          <w:sz w:val="24"/>
        </w:rPr>
        <w:t>системе индивидуального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(персонифицированного) учета, в</w:t>
      </w:r>
      <w:r>
        <w:rPr>
          <w:spacing w:val="-57"/>
          <w:sz w:val="24"/>
        </w:rPr>
        <w:t xml:space="preserve"> </w:t>
      </w:r>
      <w:r>
        <w:rPr>
          <w:sz w:val="24"/>
        </w:rPr>
        <w:t>том числе в форме электронного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документа;</w:t>
      </w:r>
    </w:p>
    <w:p w:rsidR="00252C09" w:rsidRDefault="00252C09" w:rsidP="00252C09">
      <w:pPr>
        <w:pStyle w:val="a5"/>
        <w:numPr>
          <w:ilvl w:val="1"/>
          <w:numId w:val="12"/>
        </w:numPr>
        <w:tabs>
          <w:tab w:val="left" w:pos="2304"/>
        </w:tabs>
        <w:spacing w:before="2" w:line="235" w:lineRule="auto"/>
        <w:ind w:left="2163" w:right="5191" w:firstLine="0"/>
        <w:rPr>
          <w:sz w:val="24"/>
        </w:rPr>
      </w:pPr>
      <w:r>
        <w:rPr>
          <w:sz w:val="24"/>
        </w:rPr>
        <w:t>данные</w:t>
      </w:r>
      <w:r>
        <w:rPr>
          <w:spacing w:val="-6"/>
          <w:sz w:val="24"/>
        </w:rPr>
        <w:t xml:space="preserve"> </w:t>
      </w:r>
      <w:r>
        <w:rPr>
          <w:sz w:val="24"/>
        </w:rPr>
        <w:t>полиса</w:t>
      </w:r>
      <w:r>
        <w:rPr>
          <w:spacing w:val="-5"/>
          <w:sz w:val="24"/>
        </w:rPr>
        <w:t xml:space="preserve"> </w:t>
      </w:r>
      <w:r>
        <w:rPr>
          <w:sz w:val="24"/>
        </w:rPr>
        <w:t>обязательного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медицинского</w:t>
      </w:r>
      <w:r>
        <w:rPr>
          <w:spacing w:val="3"/>
          <w:sz w:val="24"/>
        </w:rPr>
        <w:t xml:space="preserve"> </w:t>
      </w:r>
      <w:r>
        <w:rPr>
          <w:sz w:val="24"/>
        </w:rPr>
        <w:t>страхования;</w:t>
      </w:r>
    </w:p>
    <w:p w:rsidR="00252C09" w:rsidRDefault="00252C09" w:rsidP="00252C09">
      <w:pPr>
        <w:pStyle w:val="a5"/>
        <w:numPr>
          <w:ilvl w:val="1"/>
          <w:numId w:val="12"/>
        </w:numPr>
        <w:tabs>
          <w:tab w:val="left" w:pos="2304"/>
        </w:tabs>
        <w:spacing w:before="1" w:line="235" w:lineRule="auto"/>
        <w:ind w:left="2163" w:right="5409" w:firstLine="0"/>
        <w:rPr>
          <w:sz w:val="24"/>
        </w:rPr>
      </w:pPr>
      <w:r>
        <w:rPr>
          <w:sz w:val="24"/>
        </w:rPr>
        <w:t>данные</w:t>
      </w:r>
      <w:r>
        <w:rPr>
          <w:spacing w:val="-7"/>
          <w:sz w:val="24"/>
        </w:rPr>
        <w:t xml:space="preserve"> </w:t>
      </w:r>
      <w:r>
        <w:rPr>
          <w:sz w:val="24"/>
        </w:rPr>
        <w:t>паспорта</w:t>
      </w:r>
      <w:r>
        <w:rPr>
          <w:spacing w:val="-7"/>
          <w:sz w:val="24"/>
        </w:rPr>
        <w:t xml:space="preserve"> </w:t>
      </w:r>
      <w:r>
        <w:rPr>
          <w:sz w:val="24"/>
        </w:rPr>
        <w:t>или</w:t>
      </w:r>
      <w:r>
        <w:rPr>
          <w:spacing w:val="-6"/>
          <w:sz w:val="24"/>
        </w:rPr>
        <w:t xml:space="preserve"> </w:t>
      </w:r>
      <w:r>
        <w:rPr>
          <w:sz w:val="24"/>
        </w:rPr>
        <w:t>иного</w:t>
      </w:r>
      <w:r>
        <w:rPr>
          <w:spacing w:val="-57"/>
          <w:sz w:val="24"/>
        </w:rPr>
        <w:t xml:space="preserve"> </w:t>
      </w:r>
      <w:r>
        <w:rPr>
          <w:sz w:val="24"/>
        </w:rPr>
        <w:t>удостоверяющего личность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документа;</w:t>
      </w:r>
    </w:p>
    <w:p w:rsidR="00252C09" w:rsidRDefault="00252C09" w:rsidP="00252C09">
      <w:pPr>
        <w:pStyle w:val="a5"/>
        <w:numPr>
          <w:ilvl w:val="1"/>
          <w:numId w:val="12"/>
        </w:numPr>
        <w:tabs>
          <w:tab w:val="left" w:pos="2304"/>
        </w:tabs>
        <w:spacing w:before="1" w:line="235" w:lineRule="auto"/>
        <w:ind w:left="2163" w:right="5543" w:firstLine="0"/>
        <w:rPr>
          <w:sz w:val="24"/>
        </w:rPr>
      </w:pPr>
      <w:r>
        <w:rPr>
          <w:sz w:val="24"/>
        </w:rPr>
        <w:t>данные паспорта,</w:t>
      </w:r>
      <w:r>
        <w:rPr>
          <w:spacing w:val="1"/>
          <w:sz w:val="24"/>
        </w:rPr>
        <w:t xml:space="preserve"> </w:t>
      </w:r>
      <w:r>
        <w:rPr>
          <w:sz w:val="24"/>
        </w:rPr>
        <w:t>удостоверяющего личность</w:t>
      </w:r>
      <w:r>
        <w:rPr>
          <w:spacing w:val="-58"/>
          <w:sz w:val="24"/>
        </w:rPr>
        <w:t xml:space="preserve"> </w:t>
      </w:r>
      <w:r>
        <w:rPr>
          <w:sz w:val="24"/>
        </w:rPr>
        <w:t>гражданина 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 за пределами</w:t>
      </w:r>
      <w:r>
        <w:rPr>
          <w:spacing w:val="1"/>
          <w:sz w:val="24"/>
        </w:rPr>
        <w:t xml:space="preserve"> </w:t>
      </w:r>
      <w:r>
        <w:rPr>
          <w:sz w:val="24"/>
        </w:rPr>
        <w:t>территории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Федерации;</w:t>
      </w:r>
    </w:p>
    <w:p w:rsidR="00252C09" w:rsidRDefault="00252C09" w:rsidP="00252C09">
      <w:pPr>
        <w:pStyle w:val="a5"/>
        <w:numPr>
          <w:ilvl w:val="1"/>
          <w:numId w:val="12"/>
        </w:numPr>
        <w:tabs>
          <w:tab w:val="left" w:pos="2304"/>
        </w:tabs>
        <w:spacing w:before="3" w:line="235" w:lineRule="auto"/>
        <w:ind w:left="2163" w:right="5209" w:firstLine="0"/>
        <w:rPr>
          <w:sz w:val="24"/>
        </w:rPr>
      </w:pPr>
      <w:r>
        <w:rPr>
          <w:sz w:val="24"/>
        </w:rPr>
        <w:t>данные трудовой книжки,</w:t>
      </w:r>
      <w:r>
        <w:rPr>
          <w:spacing w:val="1"/>
          <w:sz w:val="24"/>
        </w:rPr>
        <w:t xml:space="preserve"> </w:t>
      </w:r>
      <w:r>
        <w:rPr>
          <w:sz w:val="24"/>
        </w:rPr>
        <w:t>вкладыша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трудовую</w:t>
      </w:r>
      <w:r>
        <w:rPr>
          <w:spacing w:val="-4"/>
          <w:sz w:val="24"/>
        </w:rPr>
        <w:t xml:space="preserve"> </w:t>
      </w:r>
      <w:r>
        <w:rPr>
          <w:sz w:val="24"/>
        </w:rPr>
        <w:t>книжку;</w:t>
      </w:r>
    </w:p>
    <w:p w:rsidR="00252C09" w:rsidRDefault="00252C09" w:rsidP="00252C09">
      <w:pPr>
        <w:pStyle w:val="a5"/>
        <w:numPr>
          <w:ilvl w:val="1"/>
          <w:numId w:val="12"/>
        </w:numPr>
        <w:tabs>
          <w:tab w:val="left" w:pos="2304"/>
        </w:tabs>
        <w:spacing w:line="273" w:lineRule="exact"/>
        <w:ind w:left="2303" w:hanging="141"/>
        <w:rPr>
          <w:sz w:val="24"/>
        </w:rPr>
      </w:pPr>
      <w:r>
        <w:rPr>
          <w:sz w:val="24"/>
        </w:rPr>
        <w:t>сведения</w:t>
      </w:r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воинском</w:t>
      </w:r>
      <w:r>
        <w:rPr>
          <w:spacing w:val="-4"/>
          <w:sz w:val="24"/>
        </w:rPr>
        <w:t xml:space="preserve"> </w:t>
      </w:r>
      <w:r>
        <w:rPr>
          <w:sz w:val="24"/>
        </w:rPr>
        <w:t>учете;</w:t>
      </w:r>
    </w:p>
    <w:p w:rsidR="00252C09" w:rsidRDefault="00252C09" w:rsidP="00252C09">
      <w:pPr>
        <w:pStyle w:val="a5"/>
        <w:numPr>
          <w:ilvl w:val="1"/>
          <w:numId w:val="12"/>
        </w:numPr>
        <w:tabs>
          <w:tab w:val="left" w:pos="2304"/>
        </w:tabs>
        <w:spacing w:line="274" w:lineRule="exact"/>
        <w:ind w:left="2303" w:hanging="141"/>
        <w:rPr>
          <w:sz w:val="24"/>
        </w:rPr>
      </w:pPr>
      <w:r>
        <w:rPr>
          <w:sz w:val="24"/>
        </w:rPr>
        <w:t>сведения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об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образовании;</w:t>
      </w:r>
    </w:p>
    <w:p w:rsidR="00252C09" w:rsidRDefault="00252C09" w:rsidP="00252C09">
      <w:pPr>
        <w:pStyle w:val="a5"/>
        <w:numPr>
          <w:ilvl w:val="1"/>
          <w:numId w:val="12"/>
        </w:numPr>
        <w:tabs>
          <w:tab w:val="left" w:pos="2304"/>
        </w:tabs>
        <w:spacing w:before="1" w:line="235" w:lineRule="auto"/>
        <w:ind w:left="2163" w:right="4947" w:firstLine="0"/>
        <w:rPr>
          <w:sz w:val="24"/>
        </w:rPr>
      </w:pPr>
      <w:r>
        <w:rPr>
          <w:sz w:val="24"/>
        </w:rPr>
        <w:t>сведения о получении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lastRenderedPageBreak/>
        <w:t>профессионального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образования;</w:t>
      </w:r>
    </w:p>
    <w:p w:rsidR="00252C09" w:rsidRDefault="00252C09" w:rsidP="00252C09">
      <w:pPr>
        <w:pStyle w:val="a5"/>
        <w:numPr>
          <w:ilvl w:val="1"/>
          <w:numId w:val="12"/>
        </w:numPr>
        <w:tabs>
          <w:tab w:val="left" w:pos="2304"/>
        </w:tabs>
        <w:spacing w:before="1" w:line="235" w:lineRule="auto"/>
        <w:ind w:left="2163" w:right="5859" w:firstLine="0"/>
        <w:rPr>
          <w:sz w:val="24"/>
        </w:rPr>
      </w:pPr>
      <w:r>
        <w:rPr>
          <w:sz w:val="24"/>
        </w:rPr>
        <w:t>сведения о владении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иностранными</w:t>
      </w:r>
      <w:r>
        <w:rPr>
          <w:spacing w:val="-7"/>
          <w:sz w:val="24"/>
        </w:rPr>
        <w:t xml:space="preserve"> </w:t>
      </w:r>
      <w:r>
        <w:rPr>
          <w:sz w:val="24"/>
        </w:rPr>
        <w:t>языками;</w:t>
      </w:r>
    </w:p>
    <w:p w:rsidR="00252C09" w:rsidRPr="00252C09" w:rsidRDefault="00252C09" w:rsidP="00252C09">
      <w:pPr>
        <w:pStyle w:val="a5"/>
        <w:widowControl/>
        <w:numPr>
          <w:ilvl w:val="1"/>
          <w:numId w:val="12"/>
        </w:numPr>
        <w:tabs>
          <w:tab w:val="left" w:pos="2304"/>
        </w:tabs>
        <w:autoSpaceDE/>
        <w:autoSpaceDN/>
        <w:spacing w:before="4" w:line="235" w:lineRule="auto"/>
        <w:ind w:left="2163" w:right="5212" w:firstLine="0"/>
        <w:rPr>
          <w:sz w:val="24"/>
        </w:rPr>
      </w:pPr>
      <w:r w:rsidRPr="00252C09">
        <w:rPr>
          <w:sz w:val="24"/>
        </w:rPr>
        <w:t>сведения о наградах, иных</w:t>
      </w:r>
      <w:r w:rsidRPr="00252C09">
        <w:rPr>
          <w:spacing w:val="1"/>
          <w:sz w:val="24"/>
        </w:rPr>
        <w:t xml:space="preserve"> </w:t>
      </w:r>
      <w:r w:rsidRPr="00252C09">
        <w:rPr>
          <w:sz w:val="24"/>
        </w:rPr>
        <w:t>поощрениях</w:t>
      </w:r>
      <w:r w:rsidRPr="00252C09">
        <w:rPr>
          <w:spacing w:val="1"/>
          <w:sz w:val="24"/>
        </w:rPr>
        <w:t xml:space="preserve"> </w:t>
      </w:r>
      <w:r w:rsidRPr="00252C09">
        <w:rPr>
          <w:sz w:val="24"/>
        </w:rPr>
        <w:t>и</w:t>
      </w:r>
      <w:r w:rsidRPr="00252C09">
        <w:rPr>
          <w:spacing w:val="1"/>
          <w:sz w:val="24"/>
        </w:rPr>
        <w:t xml:space="preserve"> </w:t>
      </w:r>
      <w:r w:rsidRPr="00252C09">
        <w:rPr>
          <w:sz w:val="24"/>
        </w:rPr>
        <w:t>знаках</w:t>
      </w:r>
      <w:r w:rsidRPr="00252C09">
        <w:rPr>
          <w:spacing w:val="1"/>
          <w:sz w:val="24"/>
        </w:rPr>
        <w:t xml:space="preserve"> </w:t>
      </w:r>
      <w:r w:rsidRPr="00252C09">
        <w:rPr>
          <w:sz w:val="24"/>
        </w:rPr>
        <w:t>отличия;</w:t>
      </w:r>
    </w:p>
    <w:p w:rsidR="00252C09" w:rsidRDefault="00252C09" w:rsidP="00252C09">
      <w:pPr>
        <w:pStyle w:val="a5"/>
        <w:numPr>
          <w:ilvl w:val="0"/>
          <w:numId w:val="12"/>
        </w:numPr>
        <w:tabs>
          <w:tab w:val="left" w:pos="344"/>
        </w:tabs>
        <w:spacing w:line="273" w:lineRule="exact"/>
        <w:ind w:left="343" w:hanging="141"/>
        <w:rPr>
          <w:sz w:val="24"/>
        </w:rPr>
      </w:pPr>
      <w:r>
        <w:rPr>
          <w:sz w:val="24"/>
        </w:rPr>
        <w:t>сведения</w:t>
      </w:r>
      <w:r>
        <w:rPr>
          <w:spacing w:val="-7"/>
          <w:sz w:val="24"/>
        </w:rPr>
        <w:t xml:space="preserve"> </w:t>
      </w:r>
      <w:r>
        <w:rPr>
          <w:sz w:val="24"/>
        </w:rPr>
        <w:t>о</w:t>
      </w:r>
      <w:r>
        <w:rPr>
          <w:spacing w:val="-5"/>
          <w:sz w:val="24"/>
        </w:rPr>
        <w:t xml:space="preserve"> </w:t>
      </w:r>
      <w:r>
        <w:rPr>
          <w:sz w:val="24"/>
        </w:rPr>
        <w:t>семейном</w:t>
      </w:r>
      <w:r>
        <w:rPr>
          <w:spacing w:val="-6"/>
          <w:sz w:val="24"/>
        </w:rPr>
        <w:t xml:space="preserve"> </w:t>
      </w:r>
      <w:r>
        <w:rPr>
          <w:sz w:val="24"/>
        </w:rPr>
        <w:t>положении;</w:t>
      </w:r>
    </w:p>
    <w:p w:rsidR="00252C09" w:rsidRDefault="00252C09" w:rsidP="00252C09">
      <w:pPr>
        <w:pStyle w:val="a5"/>
        <w:numPr>
          <w:ilvl w:val="0"/>
          <w:numId w:val="12"/>
        </w:numPr>
        <w:tabs>
          <w:tab w:val="left" w:pos="344"/>
        </w:tabs>
        <w:spacing w:before="1" w:line="235" w:lineRule="auto"/>
        <w:ind w:right="298" w:firstLine="0"/>
        <w:rPr>
          <w:sz w:val="24"/>
        </w:rPr>
      </w:pPr>
      <w:r>
        <w:rPr>
          <w:sz w:val="24"/>
        </w:rPr>
        <w:t>сведения о близких</w:t>
      </w:r>
      <w:r>
        <w:rPr>
          <w:spacing w:val="1"/>
          <w:sz w:val="24"/>
        </w:rPr>
        <w:t xml:space="preserve"> </w:t>
      </w:r>
      <w:r>
        <w:rPr>
          <w:sz w:val="24"/>
        </w:rPr>
        <w:t>родственниках, свойственниках;</w:t>
      </w:r>
    </w:p>
    <w:p w:rsidR="00252C09" w:rsidRDefault="00252C09" w:rsidP="00252C09">
      <w:pPr>
        <w:pStyle w:val="a5"/>
        <w:numPr>
          <w:ilvl w:val="0"/>
          <w:numId w:val="12"/>
        </w:numPr>
        <w:tabs>
          <w:tab w:val="left" w:pos="344"/>
        </w:tabs>
        <w:spacing w:line="274" w:lineRule="exact"/>
        <w:ind w:left="343" w:hanging="141"/>
        <w:rPr>
          <w:sz w:val="24"/>
        </w:rPr>
      </w:pPr>
      <w:r>
        <w:rPr>
          <w:sz w:val="24"/>
        </w:rPr>
        <w:t>номер</w:t>
      </w:r>
      <w:r>
        <w:rPr>
          <w:spacing w:val="-6"/>
          <w:sz w:val="24"/>
        </w:rPr>
        <w:t xml:space="preserve"> </w:t>
      </w:r>
      <w:r>
        <w:rPr>
          <w:sz w:val="24"/>
        </w:rPr>
        <w:t>расчетного</w:t>
      </w:r>
      <w:r>
        <w:rPr>
          <w:spacing w:val="-4"/>
          <w:sz w:val="24"/>
        </w:rPr>
        <w:t xml:space="preserve"> </w:t>
      </w:r>
      <w:r>
        <w:rPr>
          <w:sz w:val="24"/>
        </w:rPr>
        <w:t>счета;</w:t>
      </w:r>
    </w:p>
    <w:p w:rsidR="00252C09" w:rsidRDefault="00252C09" w:rsidP="00252C09">
      <w:pPr>
        <w:pStyle w:val="a5"/>
        <w:numPr>
          <w:ilvl w:val="0"/>
          <w:numId w:val="12"/>
        </w:numPr>
        <w:tabs>
          <w:tab w:val="left" w:pos="344"/>
        </w:tabs>
        <w:spacing w:line="275" w:lineRule="exact"/>
        <w:ind w:left="343" w:hanging="141"/>
        <w:rPr>
          <w:sz w:val="24"/>
        </w:rPr>
      </w:pPr>
      <w:r>
        <w:rPr>
          <w:sz w:val="24"/>
        </w:rPr>
        <w:t>иное.</w:t>
      </w:r>
    </w:p>
    <w:p w:rsidR="009651E2" w:rsidRDefault="009651E2" w:rsidP="009651E2">
      <w:pPr>
        <w:pStyle w:val="a5"/>
        <w:numPr>
          <w:ilvl w:val="1"/>
          <w:numId w:val="2"/>
        </w:numPr>
        <w:tabs>
          <w:tab w:val="left" w:pos="1387"/>
        </w:tabs>
        <w:spacing w:line="235" w:lineRule="auto"/>
        <w:ind w:left="119" w:right="116" w:firstLine="720"/>
        <w:jc w:val="both"/>
        <w:rPr>
          <w:sz w:val="24"/>
        </w:rPr>
      </w:pPr>
      <w:r>
        <w:rPr>
          <w:sz w:val="24"/>
        </w:rPr>
        <w:t>Обработка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категорий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данных,</w:t>
      </w:r>
      <w:r>
        <w:rPr>
          <w:spacing w:val="1"/>
          <w:sz w:val="24"/>
        </w:rPr>
        <w:t xml:space="preserve"> </w:t>
      </w:r>
      <w:r>
        <w:rPr>
          <w:sz w:val="24"/>
        </w:rPr>
        <w:t>касающихся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 xml:space="preserve"> </w:t>
      </w:r>
      <w:r>
        <w:rPr>
          <w:sz w:val="24"/>
        </w:rPr>
        <w:t>состояния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здоровья,</w:t>
      </w:r>
      <w:r>
        <w:rPr>
          <w:spacing w:val="-1"/>
          <w:sz w:val="24"/>
        </w:rPr>
        <w:t xml:space="preserve"> </w:t>
      </w:r>
      <w:r>
        <w:rPr>
          <w:sz w:val="24"/>
        </w:rPr>
        <w:t>допускается:</w:t>
      </w:r>
    </w:p>
    <w:p w:rsidR="009651E2" w:rsidRDefault="009651E2" w:rsidP="009651E2">
      <w:pPr>
        <w:pStyle w:val="a5"/>
        <w:numPr>
          <w:ilvl w:val="0"/>
          <w:numId w:val="28"/>
        </w:numPr>
        <w:tabs>
          <w:tab w:val="left" w:pos="1060"/>
        </w:tabs>
        <w:spacing w:before="1" w:line="235" w:lineRule="auto"/>
        <w:ind w:right="120" w:firstLine="720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proofErr w:type="gramStart"/>
      <w:r>
        <w:rPr>
          <w:sz w:val="24"/>
        </w:rPr>
        <w:t>,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если</w:t>
      </w:r>
      <w:r>
        <w:rPr>
          <w:spacing w:val="1"/>
          <w:sz w:val="24"/>
        </w:rPr>
        <w:t xml:space="preserve"> </w:t>
      </w:r>
      <w:r>
        <w:rPr>
          <w:sz w:val="24"/>
        </w:rPr>
        <w:t>субъект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дал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форме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обработку</w:t>
      </w:r>
      <w:r>
        <w:rPr>
          <w:spacing w:val="1"/>
          <w:sz w:val="24"/>
        </w:rPr>
        <w:t xml:space="preserve"> </w:t>
      </w:r>
      <w:r>
        <w:rPr>
          <w:sz w:val="24"/>
        </w:rPr>
        <w:t>своих</w:t>
      </w:r>
      <w:r>
        <w:rPr>
          <w:spacing w:val="2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2"/>
          <w:sz w:val="24"/>
        </w:rPr>
        <w:t xml:space="preserve"> </w:t>
      </w:r>
      <w:r>
        <w:rPr>
          <w:sz w:val="24"/>
        </w:rPr>
        <w:t>данных;</w:t>
      </w:r>
    </w:p>
    <w:p w:rsidR="009651E2" w:rsidRDefault="009651E2" w:rsidP="009651E2">
      <w:pPr>
        <w:pStyle w:val="a5"/>
        <w:numPr>
          <w:ilvl w:val="0"/>
          <w:numId w:val="28"/>
        </w:numPr>
        <w:tabs>
          <w:tab w:val="left" w:pos="1034"/>
        </w:tabs>
        <w:spacing w:before="1" w:line="235" w:lineRule="auto"/>
        <w:ind w:right="110" w:firstLine="720"/>
        <w:jc w:val="both"/>
        <w:rPr>
          <w:sz w:val="24"/>
        </w:rPr>
      </w:pPr>
      <w:r>
        <w:rPr>
          <w:sz w:val="24"/>
        </w:rPr>
        <w:t>в соответствии с законодательством о государственной социальной помощи, трудовым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законодательством,</w:t>
      </w:r>
      <w:r>
        <w:rPr>
          <w:spacing w:val="2"/>
          <w:sz w:val="24"/>
        </w:rPr>
        <w:t xml:space="preserve"> </w:t>
      </w:r>
      <w:r>
        <w:rPr>
          <w:sz w:val="24"/>
        </w:rPr>
        <w:t>пенсионным</w:t>
      </w:r>
      <w:r>
        <w:rPr>
          <w:spacing w:val="3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2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3"/>
          <w:sz w:val="24"/>
        </w:rPr>
        <w:t xml:space="preserve"> </w:t>
      </w:r>
      <w:r>
        <w:rPr>
          <w:sz w:val="24"/>
        </w:rPr>
        <w:t>Федерации.</w:t>
      </w:r>
    </w:p>
    <w:p w:rsidR="009651E2" w:rsidRDefault="009651E2" w:rsidP="009651E2">
      <w:pPr>
        <w:pStyle w:val="a3"/>
        <w:spacing w:before="6"/>
        <w:rPr>
          <w:sz w:val="33"/>
        </w:rPr>
      </w:pPr>
    </w:p>
    <w:p w:rsidR="009651E2" w:rsidRDefault="009651E2" w:rsidP="009651E2">
      <w:pPr>
        <w:pStyle w:val="1"/>
        <w:numPr>
          <w:ilvl w:val="0"/>
          <w:numId w:val="2"/>
        </w:numPr>
        <w:tabs>
          <w:tab w:val="left" w:pos="2491"/>
        </w:tabs>
        <w:ind w:left="2490" w:right="0" w:hanging="243"/>
      </w:pPr>
      <w:r>
        <w:rPr>
          <w:color w:val="26282D"/>
        </w:rPr>
        <w:t>Порядок</w:t>
      </w:r>
      <w:r>
        <w:rPr>
          <w:color w:val="26282D"/>
          <w:spacing w:val="-2"/>
        </w:rPr>
        <w:t xml:space="preserve"> </w:t>
      </w:r>
      <w:r>
        <w:rPr>
          <w:color w:val="26282D"/>
        </w:rPr>
        <w:t>и</w:t>
      </w:r>
      <w:r>
        <w:rPr>
          <w:color w:val="26282D"/>
          <w:spacing w:val="-2"/>
        </w:rPr>
        <w:t xml:space="preserve"> </w:t>
      </w:r>
      <w:r>
        <w:rPr>
          <w:color w:val="26282D"/>
        </w:rPr>
        <w:t>условия</w:t>
      </w:r>
      <w:r>
        <w:rPr>
          <w:color w:val="26282D"/>
          <w:spacing w:val="-1"/>
        </w:rPr>
        <w:t xml:space="preserve"> </w:t>
      </w:r>
      <w:r>
        <w:rPr>
          <w:color w:val="26282D"/>
        </w:rPr>
        <w:t>обработки</w:t>
      </w:r>
      <w:r>
        <w:rPr>
          <w:color w:val="26282D"/>
          <w:spacing w:val="-2"/>
        </w:rPr>
        <w:t xml:space="preserve"> </w:t>
      </w:r>
      <w:r>
        <w:rPr>
          <w:color w:val="26282D"/>
        </w:rPr>
        <w:t>персональных</w:t>
      </w:r>
      <w:r>
        <w:rPr>
          <w:color w:val="26282D"/>
          <w:spacing w:val="-2"/>
        </w:rPr>
        <w:t xml:space="preserve"> </w:t>
      </w:r>
      <w:r>
        <w:rPr>
          <w:color w:val="26282D"/>
        </w:rPr>
        <w:t>данных</w:t>
      </w:r>
    </w:p>
    <w:p w:rsidR="009651E2" w:rsidRDefault="009651E2" w:rsidP="009651E2">
      <w:pPr>
        <w:pStyle w:val="a3"/>
        <w:spacing w:before="8"/>
        <w:rPr>
          <w:b/>
          <w:sz w:val="32"/>
        </w:rPr>
      </w:pPr>
    </w:p>
    <w:p w:rsidR="009651E2" w:rsidRDefault="009651E2" w:rsidP="009651E2">
      <w:pPr>
        <w:pStyle w:val="a5"/>
        <w:numPr>
          <w:ilvl w:val="1"/>
          <w:numId w:val="30"/>
        </w:numPr>
        <w:tabs>
          <w:tab w:val="left" w:pos="1308"/>
        </w:tabs>
        <w:spacing w:line="235" w:lineRule="auto"/>
        <w:ind w:right="116" w:firstLine="720"/>
        <w:jc w:val="both"/>
        <w:rPr>
          <w:sz w:val="24"/>
        </w:rPr>
      </w:pPr>
      <w:proofErr w:type="gramStart"/>
      <w:r>
        <w:rPr>
          <w:sz w:val="24"/>
        </w:rPr>
        <w:t>Оператор осуществляет обработку персональных данных - операции, совершаемые 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 средств автоматизации или без использования таких средств с персональными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данными, включая сбор, запись, систематизацию, накопление, хранение, уточнение (обновление,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изменение),</w:t>
      </w:r>
      <w:r>
        <w:rPr>
          <w:spacing w:val="1"/>
          <w:sz w:val="24"/>
        </w:rPr>
        <w:t xml:space="preserve"> </w:t>
      </w:r>
      <w:r>
        <w:rPr>
          <w:sz w:val="24"/>
        </w:rPr>
        <w:t>извлечение,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передачу</w:t>
      </w:r>
      <w:r>
        <w:rPr>
          <w:spacing w:val="1"/>
          <w:sz w:val="24"/>
        </w:rPr>
        <w:t xml:space="preserve"> </w:t>
      </w:r>
      <w:r>
        <w:rPr>
          <w:sz w:val="24"/>
        </w:rPr>
        <w:t>(предоставление,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доступ),</w:t>
      </w:r>
      <w:r>
        <w:rPr>
          <w:spacing w:val="1"/>
          <w:sz w:val="24"/>
        </w:rPr>
        <w:t xml:space="preserve"> </w:t>
      </w:r>
      <w:r>
        <w:rPr>
          <w:sz w:val="24"/>
        </w:rPr>
        <w:t>обезличивание,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блокирование,</w:t>
      </w:r>
      <w:r>
        <w:rPr>
          <w:spacing w:val="-1"/>
          <w:sz w:val="24"/>
        </w:rPr>
        <w:t xml:space="preserve"> </w:t>
      </w:r>
      <w:r>
        <w:rPr>
          <w:sz w:val="24"/>
        </w:rPr>
        <w:t>удаление, уничтожение</w:t>
      </w:r>
      <w:r>
        <w:rPr>
          <w:spacing w:val="-1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данных.</w:t>
      </w:r>
      <w:proofErr w:type="gramEnd"/>
    </w:p>
    <w:p w:rsidR="009651E2" w:rsidRDefault="009651E2" w:rsidP="009651E2">
      <w:pPr>
        <w:pStyle w:val="a5"/>
        <w:numPr>
          <w:ilvl w:val="1"/>
          <w:numId w:val="30"/>
        </w:numPr>
        <w:tabs>
          <w:tab w:val="left" w:pos="1284"/>
        </w:tabs>
        <w:spacing w:before="2" w:line="235" w:lineRule="auto"/>
        <w:ind w:right="119" w:firstLine="720"/>
        <w:jc w:val="both"/>
        <w:rPr>
          <w:sz w:val="24"/>
        </w:rPr>
      </w:pPr>
      <w:r>
        <w:rPr>
          <w:sz w:val="24"/>
        </w:rPr>
        <w:t>Обработка персональных данных осуществляется с соблюдением принципов и правил,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Законом</w:t>
      </w:r>
      <w:r>
        <w:rPr>
          <w:spacing w:val="-1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данных.</w:t>
      </w:r>
    </w:p>
    <w:p w:rsidR="009651E2" w:rsidRDefault="009651E2" w:rsidP="009651E2">
      <w:pPr>
        <w:pStyle w:val="a5"/>
        <w:numPr>
          <w:ilvl w:val="1"/>
          <w:numId w:val="30"/>
        </w:numPr>
        <w:tabs>
          <w:tab w:val="left" w:pos="1262"/>
        </w:tabs>
        <w:spacing w:before="1" w:line="235" w:lineRule="auto"/>
        <w:ind w:right="121" w:firstLine="720"/>
        <w:jc w:val="both"/>
        <w:rPr>
          <w:sz w:val="24"/>
        </w:rPr>
      </w:pPr>
      <w:r>
        <w:rPr>
          <w:sz w:val="24"/>
        </w:rPr>
        <w:t>Обработка персональных данных оператором ограничивается достижением конкретных,</w:t>
      </w:r>
      <w:r>
        <w:rPr>
          <w:spacing w:val="-57"/>
          <w:sz w:val="24"/>
        </w:rPr>
        <w:t xml:space="preserve"> </w:t>
      </w:r>
      <w:r>
        <w:rPr>
          <w:sz w:val="24"/>
        </w:rPr>
        <w:t>заранее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целей.</w:t>
      </w:r>
      <w:r>
        <w:rPr>
          <w:spacing w:val="1"/>
          <w:sz w:val="24"/>
        </w:rPr>
        <w:t xml:space="preserve"> </w:t>
      </w:r>
      <w:r>
        <w:rPr>
          <w:sz w:val="24"/>
        </w:rPr>
        <w:t>Обработке</w:t>
      </w:r>
      <w:r>
        <w:rPr>
          <w:spacing w:val="1"/>
          <w:sz w:val="24"/>
        </w:rPr>
        <w:t xml:space="preserve"> </w:t>
      </w:r>
      <w:r>
        <w:rPr>
          <w:sz w:val="24"/>
        </w:rPr>
        <w:t>подлежат</w:t>
      </w:r>
      <w:r>
        <w:rPr>
          <w:spacing w:val="1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данные,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отвечают</w:t>
      </w:r>
      <w:r>
        <w:rPr>
          <w:spacing w:val="1"/>
          <w:sz w:val="24"/>
        </w:rPr>
        <w:t xml:space="preserve"> </w:t>
      </w:r>
      <w:r>
        <w:rPr>
          <w:sz w:val="24"/>
        </w:rPr>
        <w:t>целям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обработки.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объем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обрабатываемых</w:t>
      </w:r>
      <w:r>
        <w:rPr>
          <w:spacing w:val="60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-2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-1"/>
          <w:sz w:val="24"/>
        </w:rPr>
        <w:t xml:space="preserve"> </w:t>
      </w:r>
      <w:r>
        <w:rPr>
          <w:sz w:val="24"/>
        </w:rPr>
        <w:t>соответствовать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заявленным целям</w:t>
      </w:r>
      <w:r>
        <w:rPr>
          <w:spacing w:val="-1"/>
          <w:sz w:val="24"/>
        </w:rPr>
        <w:t xml:space="preserve"> </w:t>
      </w:r>
      <w:r>
        <w:rPr>
          <w:sz w:val="24"/>
        </w:rPr>
        <w:t>обработки.</w:t>
      </w:r>
    </w:p>
    <w:p w:rsidR="009651E2" w:rsidRDefault="009651E2" w:rsidP="00EB15BC">
      <w:pPr>
        <w:pStyle w:val="a5"/>
        <w:numPr>
          <w:ilvl w:val="1"/>
          <w:numId w:val="30"/>
        </w:numPr>
        <w:tabs>
          <w:tab w:val="left" w:pos="1370"/>
        </w:tabs>
        <w:spacing w:line="235" w:lineRule="auto"/>
        <w:ind w:right="115" w:firstLine="720"/>
        <w:jc w:val="both"/>
        <w:rPr>
          <w:sz w:val="24"/>
        </w:rPr>
      </w:pPr>
      <w:r>
        <w:rPr>
          <w:sz w:val="24"/>
        </w:rPr>
        <w:t>Хранение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осуществляться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форме,</w:t>
      </w:r>
      <w:r>
        <w:rPr>
          <w:spacing w:val="1"/>
          <w:sz w:val="24"/>
        </w:rPr>
        <w:t xml:space="preserve"> </w:t>
      </w:r>
      <w:r>
        <w:rPr>
          <w:sz w:val="24"/>
        </w:rPr>
        <w:t>позволяющей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определить</w:t>
      </w:r>
      <w:r>
        <w:rPr>
          <w:spacing w:val="1"/>
          <w:sz w:val="24"/>
        </w:rPr>
        <w:t xml:space="preserve"> </w:t>
      </w:r>
      <w:r>
        <w:rPr>
          <w:sz w:val="24"/>
        </w:rPr>
        <w:t>субъекта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данных,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дольше,</w:t>
      </w:r>
      <w:r>
        <w:rPr>
          <w:spacing w:val="1"/>
          <w:sz w:val="24"/>
        </w:rPr>
        <w:t xml:space="preserve"> </w:t>
      </w:r>
      <w:r>
        <w:rPr>
          <w:sz w:val="24"/>
        </w:rPr>
        <w:t>чем</w:t>
      </w:r>
      <w:r>
        <w:rPr>
          <w:spacing w:val="1"/>
          <w:sz w:val="24"/>
        </w:rPr>
        <w:t xml:space="preserve"> </w:t>
      </w:r>
      <w:r>
        <w:rPr>
          <w:sz w:val="24"/>
        </w:rPr>
        <w:t>этого</w:t>
      </w:r>
      <w:r>
        <w:rPr>
          <w:spacing w:val="1"/>
          <w:sz w:val="24"/>
        </w:rPr>
        <w:t xml:space="preserve"> </w:t>
      </w:r>
      <w:r>
        <w:rPr>
          <w:sz w:val="24"/>
        </w:rPr>
        <w:t>требуют</w:t>
      </w:r>
      <w:r>
        <w:rPr>
          <w:spacing w:val="1"/>
          <w:sz w:val="24"/>
        </w:rPr>
        <w:t xml:space="preserve"> </w:t>
      </w:r>
      <w:r>
        <w:rPr>
          <w:sz w:val="24"/>
        </w:rPr>
        <w:t>цели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обработки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данных,</w:t>
      </w:r>
      <w:r>
        <w:rPr>
          <w:spacing w:val="1"/>
          <w:sz w:val="24"/>
        </w:rPr>
        <w:t xml:space="preserve"> </w:t>
      </w:r>
      <w:r>
        <w:rPr>
          <w:sz w:val="24"/>
        </w:rPr>
        <w:t>если</w:t>
      </w:r>
      <w:r>
        <w:rPr>
          <w:spacing w:val="1"/>
          <w:sz w:val="24"/>
        </w:rPr>
        <w:t xml:space="preserve"> </w:t>
      </w:r>
      <w:r>
        <w:rPr>
          <w:sz w:val="24"/>
        </w:rPr>
        <w:t>срок</w:t>
      </w:r>
      <w:r>
        <w:rPr>
          <w:spacing w:val="1"/>
          <w:sz w:val="24"/>
        </w:rPr>
        <w:t xml:space="preserve"> </w:t>
      </w:r>
      <w:r>
        <w:rPr>
          <w:sz w:val="24"/>
        </w:rPr>
        <w:t>хранения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 федеральным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законом,</w:t>
      </w:r>
      <w:r>
        <w:rPr>
          <w:spacing w:val="3"/>
          <w:sz w:val="24"/>
        </w:rPr>
        <w:t xml:space="preserve"> </w:t>
      </w:r>
      <w:r>
        <w:rPr>
          <w:sz w:val="24"/>
        </w:rPr>
        <w:t>договором,</w:t>
      </w:r>
      <w:r>
        <w:rPr>
          <w:spacing w:val="59"/>
          <w:sz w:val="24"/>
        </w:rPr>
        <w:t xml:space="preserve"> </w:t>
      </w:r>
      <w:r>
        <w:rPr>
          <w:sz w:val="24"/>
        </w:rPr>
        <w:t>стороной</w:t>
      </w:r>
      <w:r>
        <w:rPr>
          <w:spacing w:val="3"/>
          <w:sz w:val="24"/>
        </w:rPr>
        <w:t xml:space="preserve"> </w:t>
      </w:r>
      <w:r>
        <w:rPr>
          <w:sz w:val="24"/>
        </w:rPr>
        <w:t>которого,</w:t>
      </w:r>
      <w:r>
        <w:rPr>
          <w:spacing w:val="5"/>
          <w:sz w:val="24"/>
        </w:rPr>
        <w:t xml:space="preserve"> </w:t>
      </w:r>
      <w:r>
        <w:rPr>
          <w:sz w:val="24"/>
        </w:rPr>
        <w:t>выгодоприобретателем  или</w:t>
      </w:r>
      <w:r>
        <w:rPr>
          <w:spacing w:val="5"/>
          <w:sz w:val="24"/>
        </w:rPr>
        <w:t xml:space="preserve"> </w:t>
      </w:r>
      <w:r>
        <w:rPr>
          <w:sz w:val="24"/>
        </w:rPr>
        <w:t>поручителем</w:t>
      </w:r>
      <w:r>
        <w:rPr>
          <w:spacing w:val="54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которому</w:t>
      </w:r>
    </w:p>
    <w:p w:rsidR="009651E2" w:rsidRDefault="009651E2" w:rsidP="00EB15BC">
      <w:pPr>
        <w:pStyle w:val="a3"/>
        <w:spacing w:line="235" w:lineRule="auto"/>
        <w:ind w:left="119" w:right="110"/>
        <w:jc w:val="both"/>
      </w:pPr>
      <w:r>
        <w:t>является</w:t>
      </w:r>
      <w:r>
        <w:rPr>
          <w:spacing w:val="1"/>
        </w:rPr>
        <w:t xml:space="preserve"> </w:t>
      </w:r>
      <w:r>
        <w:t>субъект</w:t>
      </w:r>
      <w:r>
        <w:rPr>
          <w:spacing w:val="1"/>
        </w:rPr>
        <w:t xml:space="preserve"> </w:t>
      </w:r>
      <w:r>
        <w:t>персональных</w:t>
      </w:r>
      <w:r>
        <w:rPr>
          <w:spacing w:val="1"/>
        </w:rPr>
        <w:t xml:space="preserve"> </w:t>
      </w:r>
      <w:r>
        <w:t>данных.</w:t>
      </w:r>
      <w:r>
        <w:rPr>
          <w:spacing w:val="1"/>
        </w:rPr>
        <w:t xml:space="preserve"> </w:t>
      </w:r>
      <w:r>
        <w:t>Обрабатываемые</w:t>
      </w:r>
      <w:r>
        <w:rPr>
          <w:spacing w:val="1"/>
        </w:rPr>
        <w:t xml:space="preserve"> </w:t>
      </w:r>
      <w:r>
        <w:t>персональные</w:t>
      </w:r>
      <w:r>
        <w:rPr>
          <w:spacing w:val="1"/>
        </w:rPr>
        <w:t xml:space="preserve"> </w:t>
      </w:r>
      <w:r>
        <w:t>данные</w:t>
      </w:r>
      <w:r>
        <w:rPr>
          <w:spacing w:val="1"/>
        </w:rPr>
        <w:t xml:space="preserve"> </w:t>
      </w:r>
      <w:r>
        <w:t>подлежат</w:t>
      </w:r>
      <w:r>
        <w:rPr>
          <w:spacing w:val="1"/>
        </w:rPr>
        <w:t xml:space="preserve"> </w:t>
      </w:r>
      <w:r>
        <w:t>уничтожению</w:t>
      </w:r>
      <w:r>
        <w:rPr>
          <w:spacing w:val="1"/>
        </w:rPr>
        <w:t xml:space="preserve"> </w:t>
      </w:r>
      <w:r>
        <w:t>либо</w:t>
      </w:r>
      <w:r>
        <w:rPr>
          <w:spacing w:val="1"/>
        </w:rPr>
        <w:t xml:space="preserve"> </w:t>
      </w:r>
      <w:r>
        <w:t>обезличиванию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достижении</w:t>
      </w:r>
      <w:r>
        <w:rPr>
          <w:spacing w:val="1"/>
        </w:rPr>
        <w:t xml:space="preserve"> </w:t>
      </w:r>
      <w:r>
        <w:t>целей</w:t>
      </w:r>
      <w:r>
        <w:rPr>
          <w:spacing w:val="1"/>
        </w:rPr>
        <w:t xml:space="preserve"> </w:t>
      </w:r>
      <w:r>
        <w:t>обработки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утраты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достижении</w:t>
      </w:r>
      <w:r>
        <w:rPr>
          <w:spacing w:val="-3"/>
        </w:rPr>
        <w:t xml:space="preserve"> </w:t>
      </w:r>
      <w:r>
        <w:t>этих</w:t>
      </w:r>
      <w:r>
        <w:rPr>
          <w:spacing w:val="-4"/>
        </w:rPr>
        <w:t xml:space="preserve"> </w:t>
      </w:r>
      <w:r>
        <w:t>целей,</w:t>
      </w:r>
      <w:r>
        <w:rPr>
          <w:spacing w:val="-3"/>
        </w:rPr>
        <w:t xml:space="preserve"> </w:t>
      </w:r>
      <w:r>
        <w:t>если</w:t>
      </w:r>
      <w:r>
        <w:rPr>
          <w:spacing w:val="-3"/>
        </w:rPr>
        <w:t xml:space="preserve"> </w:t>
      </w:r>
      <w:r>
        <w:t>иное</w:t>
      </w:r>
      <w:r>
        <w:rPr>
          <w:spacing w:val="-4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предусмотрено</w:t>
      </w:r>
      <w:r>
        <w:rPr>
          <w:spacing w:val="-4"/>
        </w:rPr>
        <w:t xml:space="preserve"> </w:t>
      </w:r>
      <w:r>
        <w:t>федеральным</w:t>
      </w:r>
      <w:r>
        <w:rPr>
          <w:spacing w:val="-4"/>
        </w:rPr>
        <w:t xml:space="preserve"> </w:t>
      </w:r>
      <w:r>
        <w:t>законом.</w:t>
      </w:r>
    </w:p>
    <w:p w:rsidR="009651E2" w:rsidRDefault="009651E2" w:rsidP="009651E2">
      <w:pPr>
        <w:pStyle w:val="a5"/>
        <w:numPr>
          <w:ilvl w:val="1"/>
          <w:numId w:val="30"/>
        </w:numPr>
        <w:tabs>
          <w:tab w:val="left" w:pos="1310"/>
        </w:tabs>
        <w:spacing w:before="1" w:line="235" w:lineRule="auto"/>
        <w:ind w:right="119" w:firstLine="720"/>
        <w:jc w:val="both"/>
        <w:rPr>
          <w:sz w:val="24"/>
        </w:rPr>
      </w:pPr>
      <w:r>
        <w:rPr>
          <w:sz w:val="24"/>
        </w:rPr>
        <w:t>При осуществлении хранения персональных данных оператор персональных данных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базы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данных,</w:t>
      </w:r>
      <w:r>
        <w:rPr>
          <w:spacing w:val="1"/>
          <w:sz w:val="24"/>
        </w:rPr>
        <w:t xml:space="preserve"> </w:t>
      </w:r>
      <w:r>
        <w:rPr>
          <w:sz w:val="24"/>
        </w:rPr>
        <w:t>находящиеся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территории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ч.</w:t>
      </w:r>
      <w:r>
        <w:rPr>
          <w:spacing w:val="-1"/>
          <w:sz w:val="24"/>
        </w:rPr>
        <w:t xml:space="preserve"> </w:t>
      </w:r>
      <w:r>
        <w:rPr>
          <w:sz w:val="24"/>
        </w:rPr>
        <w:t>5 ст.</w:t>
      </w:r>
      <w:r>
        <w:rPr>
          <w:spacing w:val="-1"/>
          <w:sz w:val="24"/>
        </w:rPr>
        <w:t xml:space="preserve"> </w:t>
      </w:r>
      <w:r>
        <w:rPr>
          <w:sz w:val="24"/>
        </w:rPr>
        <w:t>18 Закона</w:t>
      </w:r>
      <w:r>
        <w:rPr>
          <w:spacing w:val="-2"/>
          <w:sz w:val="24"/>
        </w:rPr>
        <w:t xml:space="preserve"> </w:t>
      </w:r>
      <w:r>
        <w:rPr>
          <w:sz w:val="24"/>
        </w:rPr>
        <w:t>о персональных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данных.</w:t>
      </w:r>
    </w:p>
    <w:p w:rsidR="009651E2" w:rsidRDefault="009651E2" w:rsidP="009651E2">
      <w:pPr>
        <w:pStyle w:val="a3"/>
        <w:spacing w:before="1" w:line="235" w:lineRule="auto"/>
        <w:ind w:left="119" w:right="115" w:firstLine="720"/>
        <w:jc w:val="both"/>
      </w:pPr>
      <w:r>
        <w:t>Персональные</w:t>
      </w:r>
      <w:r>
        <w:rPr>
          <w:spacing w:val="1"/>
        </w:rPr>
        <w:t xml:space="preserve"> </w:t>
      </w:r>
      <w:r>
        <w:t>данные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обработке,</w:t>
      </w:r>
      <w:r>
        <w:rPr>
          <w:spacing w:val="1"/>
        </w:rPr>
        <w:t xml:space="preserve"> </w:t>
      </w:r>
      <w:r>
        <w:t>осуществляемой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автоматизации, должны обособляться от иной информации, в частности путем фиксации их на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материальных</w:t>
      </w:r>
      <w:r>
        <w:rPr>
          <w:spacing w:val="1"/>
        </w:rPr>
        <w:t xml:space="preserve"> </w:t>
      </w:r>
      <w:r>
        <w:t>носителях</w:t>
      </w:r>
      <w:r>
        <w:rPr>
          <w:spacing w:val="1"/>
        </w:rPr>
        <w:t xml:space="preserve"> </w:t>
      </w:r>
      <w:r>
        <w:t>персональных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(далее - материальные</w:t>
      </w:r>
      <w:r>
        <w:rPr>
          <w:spacing w:val="1"/>
        </w:rPr>
        <w:t xml:space="preserve"> </w:t>
      </w:r>
      <w:r>
        <w:t>носители),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специальных</w:t>
      </w:r>
      <w:r>
        <w:rPr>
          <w:spacing w:val="1"/>
        </w:rPr>
        <w:t xml:space="preserve"> </w:t>
      </w:r>
      <w:r>
        <w:t>разделах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полях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(бланков).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lastRenderedPageBreak/>
        <w:t>фиксации</w:t>
      </w:r>
      <w:r>
        <w:rPr>
          <w:spacing w:val="1"/>
        </w:rPr>
        <w:t xml:space="preserve"> </w:t>
      </w:r>
      <w:r>
        <w:t>персональных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материальных носителях не допускается фиксация на одном материальном носителе персональных</w:t>
      </w:r>
      <w:r>
        <w:rPr>
          <w:spacing w:val="1"/>
        </w:rPr>
        <w:t xml:space="preserve"> </w:t>
      </w:r>
      <w:r>
        <w:t xml:space="preserve">данных, </w:t>
      </w:r>
      <w:proofErr w:type="gramStart"/>
      <w:r>
        <w:t>цели</w:t>
      </w:r>
      <w:proofErr w:type="gramEnd"/>
      <w:r>
        <w:t xml:space="preserve"> обработки которых заведомо не совместимы. Для обработки различных категорий</w:t>
      </w:r>
      <w:r>
        <w:rPr>
          <w:spacing w:val="1"/>
        </w:rPr>
        <w:t xml:space="preserve"> </w:t>
      </w:r>
      <w:r>
        <w:t>персональных</w:t>
      </w:r>
      <w:r>
        <w:rPr>
          <w:spacing w:val="1"/>
        </w:rPr>
        <w:t xml:space="preserve"> </w:t>
      </w:r>
      <w:r>
        <w:t>данных,</w:t>
      </w:r>
      <w:r>
        <w:rPr>
          <w:spacing w:val="1"/>
        </w:rPr>
        <w:t xml:space="preserve"> </w:t>
      </w:r>
      <w:r>
        <w:t>осуществляемой без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автоматизации,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каждой</w:t>
      </w:r>
      <w:r>
        <w:rPr>
          <w:spacing w:val="1"/>
        </w:rPr>
        <w:t xml:space="preserve"> </w:t>
      </w:r>
      <w:r>
        <w:t>категории</w:t>
      </w:r>
      <w:r>
        <w:rPr>
          <w:spacing w:val="-1"/>
        </w:rPr>
        <w:t xml:space="preserve"> </w:t>
      </w:r>
      <w:r>
        <w:t>персональных данных должен использоваться отдельный материальный</w:t>
      </w:r>
      <w:r>
        <w:rPr>
          <w:spacing w:val="-1"/>
        </w:rPr>
        <w:t xml:space="preserve"> </w:t>
      </w:r>
      <w:r>
        <w:t>носитель.</w:t>
      </w:r>
    </w:p>
    <w:p w:rsidR="009651E2" w:rsidRDefault="009651E2" w:rsidP="009651E2">
      <w:pPr>
        <w:pStyle w:val="a5"/>
        <w:numPr>
          <w:ilvl w:val="1"/>
          <w:numId w:val="30"/>
        </w:numPr>
        <w:tabs>
          <w:tab w:val="left" w:pos="1300"/>
        </w:tabs>
        <w:spacing w:before="3" w:line="235" w:lineRule="auto"/>
        <w:ind w:right="121" w:firstLine="720"/>
        <w:jc w:val="both"/>
        <w:rPr>
          <w:sz w:val="24"/>
        </w:rPr>
      </w:pPr>
      <w:r>
        <w:rPr>
          <w:sz w:val="24"/>
        </w:rPr>
        <w:t>Условием прекращения обработки персональных данных может являться достижение</w:t>
      </w:r>
      <w:r>
        <w:rPr>
          <w:spacing w:val="1"/>
          <w:sz w:val="24"/>
        </w:rPr>
        <w:t xml:space="preserve"> </w:t>
      </w:r>
      <w:r>
        <w:rPr>
          <w:sz w:val="24"/>
        </w:rPr>
        <w:t>целей обработки персональных данных, истечение срока действия согласия или отзыв согласия</w:t>
      </w:r>
      <w:r>
        <w:rPr>
          <w:spacing w:val="1"/>
          <w:sz w:val="24"/>
        </w:rPr>
        <w:t xml:space="preserve"> </w:t>
      </w:r>
      <w:r>
        <w:rPr>
          <w:sz w:val="24"/>
        </w:rPr>
        <w:t>субъекта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обработку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выявление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неправомерной</w:t>
      </w:r>
      <w:r>
        <w:rPr>
          <w:spacing w:val="3"/>
          <w:sz w:val="24"/>
        </w:rPr>
        <w:t xml:space="preserve"> </w:t>
      </w:r>
      <w:r>
        <w:rPr>
          <w:sz w:val="24"/>
        </w:rPr>
        <w:t>обработки</w:t>
      </w:r>
      <w:r>
        <w:rPr>
          <w:spacing w:val="4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3"/>
          <w:sz w:val="24"/>
        </w:rPr>
        <w:t xml:space="preserve"> </w:t>
      </w:r>
      <w:r>
        <w:rPr>
          <w:sz w:val="24"/>
        </w:rPr>
        <w:t>данных.</w:t>
      </w:r>
    </w:p>
    <w:p w:rsidR="009651E2" w:rsidRDefault="009651E2" w:rsidP="009651E2">
      <w:pPr>
        <w:pStyle w:val="a5"/>
        <w:numPr>
          <w:ilvl w:val="1"/>
          <w:numId w:val="30"/>
        </w:numPr>
        <w:tabs>
          <w:tab w:val="left" w:pos="1267"/>
        </w:tabs>
        <w:spacing w:before="2" w:line="235" w:lineRule="auto"/>
        <w:ind w:right="122" w:firstLine="720"/>
        <w:jc w:val="both"/>
        <w:rPr>
          <w:sz w:val="24"/>
        </w:rPr>
      </w:pPr>
      <w:r>
        <w:rPr>
          <w:sz w:val="24"/>
        </w:rPr>
        <w:t>Оператор вправе поручить обработку персональных данных другому лицу на основании</w:t>
      </w:r>
      <w:r>
        <w:rPr>
          <w:spacing w:val="-57"/>
          <w:sz w:val="24"/>
        </w:rPr>
        <w:t xml:space="preserve"> </w:t>
      </w:r>
      <w:r>
        <w:rPr>
          <w:sz w:val="24"/>
        </w:rPr>
        <w:t>заключаемого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этим</w:t>
      </w:r>
      <w:r>
        <w:rPr>
          <w:spacing w:val="1"/>
          <w:sz w:val="24"/>
        </w:rPr>
        <w:t xml:space="preserve"> </w:t>
      </w:r>
      <w:r>
        <w:rPr>
          <w:sz w:val="24"/>
        </w:rPr>
        <w:t>лицом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договора,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муниципального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контракта.</w:t>
      </w:r>
    </w:p>
    <w:p w:rsidR="009651E2" w:rsidRDefault="009651E2" w:rsidP="009651E2">
      <w:pPr>
        <w:pStyle w:val="a3"/>
        <w:spacing w:before="1" w:line="235" w:lineRule="auto"/>
        <w:ind w:left="119" w:right="116" w:firstLine="720"/>
        <w:jc w:val="both"/>
      </w:pPr>
      <w:r>
        <w:t>Лицо, осуществляющее обработку персональных данных по поручению оператора, обязано</w:t>
      </w:r>
      <w:r>
        <w:rPr>
          <w:spacing w:val="1"/>
        </w:rPr>
        <w:t xml:space="preserve"> </w:t>
      </w:r>
      <w:r>
        <w:t>соблюдать принципы и правила обработки персональных данных, предусмотренные Законом о</w:t>
      </w:r>
      <w:r>
        <w:rPr>
          <w:spacing w:val="1"/>
        </w:rPr>
        <w:t xml:space="preserve"> </w:t>
      </w:r>
      <w:r>
        <w:t>персональных</w:t>
      </w:r>
      <w:r>
        <w:rPr>
          <w:spacing w:val="1"/>
        </w:rPr>
        <w:t xml:space="preserve"> </w:t>
      </w:r>
      <w:r>
        <w:t>данных,</w:t>
      </w:r>
      <w:r>
        <w:rPr>
          <w:spacing w:val="1"/>
        </w:rPr>
        <w:t xml:space="preserve"> </w:t>
      </w:r>
      <w:r>
        <w:t>соблюдать</w:t>
      </w:r>
      <w:r>
        <w:rPr>
          <w:spacing w:val="1"/>
        </w:rPr>
        <w:t xml:space="preserve"> </w:t>
      </w:r>
      <w:r>
        <w:t>конфиденциальность</w:t>
      </w:r>
      <w:r>
        <w:rPr>
          <w:spacing w:val="1"/>
        </w:rPr>
        <w:t xml:space="preserve"> </w:t>
      </w:r>
      <w:r>
        <w:t>персональных</w:t>
      </w:r>
      <w:r>
        <w:rPr>
          <w:spacing w:val="1"/>
        </w:rPr>
        <w:t xml:space="preserve"> </w:t>
      </w:r>
      <w:r>
        <w:t>данных,</w:t>
      </w:r>
      <w:r>
        <w:rPr>
          <w:spacing w:val="1"/>
        </w:rPr>
        <w:t xml:space="preserve"> </w:t>
      </w:r>
      <w:r>
        <w:t>принимать</w:t>
      </w:r>
      <w:r>
        <w:rPr>
          <w:spacing w:val="1"/>
        </w:rPr>
        <w:t xml:space="preserve"> </w:t>
      </w:r>
      <w:r>
        <w:t>необходимые меры, направленные на обеспечение выполнения обязанностей, предусмотренных</w:t>
      </w:r>
      <w:r>
        <w:rPr>
          <w:spacing w:val="1"/>
        </w:rPr>
        <w:t xml:space="preserve"> </w:t>
      </w:r>
      <w:r>
        <w:t>Законом</w:t>
      </w:r>
      <w:r>
        <w:rPr>
          <w:spacing w:val="1"/>
        </w:rPr>
        <w:t xml:space="preserve"> </w:t>
      </w:r>
      <w:r>
        <w:t>о</w:t>
      </w:r>
      <w:r>
        <w:rPr>
          <w:spacing w:val="3"/>
        </w:rPr>
        <w:t xml:space="preserve"> </w:t>
      </w:r>
      <w:r>
        <w:t>персональных</w:t>
      </w:r>
      <w:r>
        <w:rPr>
          <w:spacing w:val="3"/>
        </w:rPr>
        <w:t xml:space="preserve"> </w:t>
      </w:r>
      <w:r>
        <w:t>данных.</w:t>
      </w:r>
    </w:p>
    <w:p w:rsidR="009651E2" w:rsidRDefault="009651E2" w:rsidP="00EB15BC">
      <w:pPr>
        <w:pStyle w:val="a3"/>
        <w:spacing w:line="235" w:lineRule="auto"/>
        <w:ind w:left="119" w:right="113" w:firstLine="720"/>
        <w:jc w:val="both"/>
      </w:pPr>
      <w:r>
        <w:t>Кроме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оператор</w:t>
      </w:r>
      <w:r>
        <w:rPr>
          <w:spacing w:val="1"/>
        </w:rPr>
        <w:t xml:space="preserve"> </w:t>
      </w:r>
      <w:r>
        <w:t>вправе</w:t>
      </w:r>
      <w:r>
        <w:rPr>
          <w:spacing w:val="1"/>
        </w:rPr>
        <w:t xml:space="preserve"> </w:t>
      </w:r>
      <w:r>
        <w:t>передавать</w:t>
      </w:r>
      <w:r>
        <w:rPr>
          <w:spacing w:val="1"/>
        </w:rPr>
        <w:t xml:space="preserve"> </w:t>
      </w:r>
      <w:r>
        <w:t>персональные</w:t>
      </w:r>
      <w:r>
        <w:rPr>
          <w:spacing w:val="1"/>
        </w:rPr>
        <w:t xml:space="preserve"> </w:t>
      </w:r>
      <w:r>
        <w:t>данные</w:t>
      </w:r>
      <w:r>
        <w:rPr>
          <w:spacing w:val="1"/>
        </w:rPr>
        <w:t xml:space="preserve"> </w:t>
      </w:r>
      <w:r>
        <w:t>органам</w:t>
      </w:r>
      <w:r>
        <w:rPr>
          <w:spacing w:val="1"/>
        </w:rPr>
        <w:t xml:space="preserve"> </w:t>
      </w:r>
      <w:r>
        <w:t>дознания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следствия,</w:t>
      </w:r>
      <w:r>
        <w:rPr>
          <w:spacing w:val="1"/>
        </w:rPr>
        <w:t xml:space="preserve"> </w:t>
      </w:r>
      <w:r>
        <w:t>иным</w:t>
      </w:r>
      <w:r>
        <w:rPr>
          <w:spacing w:val="1"/>
        </w:rPr>
        <w:t xml:space="preserve"> </w:t>
      </w:r>
      <w:r>
        <w:t>уполномоченным</w:t>
      </w:r>
      <w:r>
        <w:rPr>
          <w:spacing w:val="1"/>
        </w:rPr>
        <w:t xml:space="preserve"> </w:t>
      </w:r>
      <w:r>
        <w:t>органам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основаниям,</w:t>
      </w:r>
      <w:r>
        <w:rPr>
          <w:spacing w:val="1"/>
        </w:rPr>
        <w:t xml:space="preserve"> </w:t>
      </w:r>
      <w:r>
        <w:t>предусмотренным</w:t>
      </w:r>
      <w:r>
        <w:rPr>
          <w:spacing w:val="1"/>
        </w:rPr>
        <w:t xml:space="preserve"> </w:t>
      </w:r>
      <w:r>
        <w:t>действующим</w:t>
      </w:r>
      <w:r>
        <w:rPr>
          <w:spacing w:val="1"/>
        </w:rPr>
        <w:t xml:space="preserve"> </w:t>
      </w:r>
      <w:r>
        <w:t>законодательством</w:t>
      </w:r>
      <w:r>
        <w:rPr>
          <w:spacing w:val="2"/>
        </w:rPr>
        <w:t xml:space="preserve"> </w:t>
      </w:r>
      <w:r>
        <w:t>Российской</w:t>
      </w:r>
      <w:r>
        <w:rPr>
          <w:spacing w:val="3"/>
        </w:rPr>
        <w:t xml:space="preserve"> </w:t>
      </w:r>
      <w:r>
        <w:t>Федерации.</w:t>
      </w:r>
    </w:p>
    <w:p w:rsidR="009651E2" w:rsidRDefault="009651E2" w:rsidP="00EB15BC">
      <w:pPr>
        <w:pStyle w:val="a5"/>
        <w:numPr>
          <w:ilvl w:val="1"/>
          <w:numId w:val="30"/>
        </w:numPr>
        <w:tabs>
          <w:tab w:val="left" w:pos="1339"/>
        </w:tabs>
        <w:spacing w:line="235" w:lineRule="auto"/>
        <w:ind w:right="112" w:firstLine="720"/>
        <w:jc w:val="both"/>
        <w:rPr>
          <w:sz w:val="24"/>
        </w:rPr>
      </w:pPr>
      <w:r>
        <w:rPr>
          <w:sz w:val="24"/>
        </w:rPr>
        <w:t>Оператор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иные</w:t>
      </w:r>
      <w:r>
        <w:rPr>
          <w:spacing w:val="1"/>
          <w:sz w:val="24"/>
        </w:rPr>
        <w:t xml:space="preserve"> </w:t>
      </w:r>
      <w:r>
        <w:rPr>
          <w:sz w:val="24"/>
        </w:rPr>
        <w:t>лица,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получившие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данным,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обязаны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раскрывать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третьим</w:t>
      </w:r>
      <w:r>
        <w:rPr>
          <w:spacing w:val="1"/>
          <w:sz w:val="24"/>
        </w:rPr>
        <w:t xml:space="preserve"> </w:t>
      </w:r>
      <w:r>
        <w:rPr>
          <w:sz w:val="24"/>
        </w:rPr>
        <w:t>лицам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распространять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данные</w:t>
      </w:r>
      <w:r>
        <w:rPr>
          <w:spacing w:val="1"/>
          <w:sz w:val="24"/>
        </w:rPr>
        <w:t xml:space="preserve"> </w:t>
      </w:r>
      <w:r>
        <w:rPr>
          <w:sz w:val="24"/>
        </w:rPr>
        <w:t>без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согласия</w:t>
      </w:r>
      <w:r>
        <w:rPr>
          <w:spacing w:val="1"/>
          <w:sz w:val="24"/>
        </w:rPr>
        <w:t xml:space="preserve"> </w:t>
      </w:r>
      <w:r>
        <w:rPr>
          <w:sz w:val="24"/>
        </w:rPr>
        <w:t>субъекта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данных,</w:t>
      </w:r>
      <w:r>
        <w:rPr>
          <w:spacing w:val="-1"/>
          <w:sz w:val="24"/>
        </w:rPr>
        <w:t xml:space="preserve"> </w:t>
      </w:r>
      <w:r>
        <w:rPr>
          <w:sz w:val="24"/>
        </w:rPr>
        <w:t>если</w:t>
      </w:r>
      <w:r>
        <w:rPr>
          <w:spacing w:val="-2"/>
          <w:sz w:val="24"/>
        </w:rPr>
        <w:t xml:space="preserve"> </w:t>
      </w:r>
      <w:r>
        <w:rPr>
          <w:sz w:val="24"/>
        </w:rPr>
        <w:t>иное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предусмотрено</w:t>
      </w:r>
      <w:r>
        <w:rPr>
          <w:spacing w:val="-2"/>
          <w:sz w:val="24"/>
        </w:rPr>
        <w:t xml:space="preserve"> </w:t>
      </w:r>
      <w:r>
        <w:rPr>
          <w:sz w:val="24"/>
        </w:rPr>
        <w:t>федеральным</w:t>
      </w:r>
      <w:r>
        <w:rPr>
          <w:spacing w:val="-2"/>
          <w:sz w:val="24"/>
        </w:rPr>
        <w:t xml:space="preserve"> </w:t>
      </w:r>
      <w:r>
        <w:rPr>
          <w:sz w:val="24"/>
        </w:rPr>
        <w:t>законом.</w:t>
      </w:r>
    </w:p>
    <w:p w:rsidR="009651E2" w:rsidRDefault="009651E2" w:rsidP="009651E2">
      <w:pPr>
        <w:pStyle w:val="a3"/>
        <w:spacing w:before="1" w:line="235" w:lineRule="auto"/>
        <w:ind w:left="119" w:right="117" w:firstLine="720"/>
        <w:jc w:val="both"/>
      </w:pPr>
      <w:r>
        <w:t>Согласие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обработку</w:t>
      </w:r>
      <w:r>
        <w:rPr>
          <w:spacing w:val="1"/>
        </w:rPr>
        <w:t xml:space="preserve"> </w:t>
      </w:r>
      <w:r>
        <w:t>персональных</w:t>
      </w:r>
      <w:r>
        <w:rPr>
          <w:spacing w:val="1"/>
        </w:rPr>
        <w:t xml:space="preserve"> </w:t>
      </w:r>
      <w:r>
        <w:t>данных,</w:t>
      </w:r>
      <w:r>
        <w:rPr>
          <w:spacing w:val="1"/>
        </w:rPr>
        <w:t xml:space="preserve"> </w:t>
      </w:r>
      <w:r>
        <w:t>разрешенных</w:t>
      </w:r>
      <w:r>
        <w:rPr>
          <w:spacing w:val="1"/>
        </w:rPr>
        <w:t xml:space="preserve"> </w:t>
      </w:r>
      <w:r>
        <w:t>субъектом</w:t>
      </w:r>
      <w:r>
        <w:rPr>
          <w:spacing w:val="1"/>
        </w:rPr>
        <w:t xml:space="preserve"> </w:t>
      </w:r>
      <w:r>
        <w:t>персональных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распространения,</w:t>
      </w:r>
      <w:r>
        <w:rPr>
          <w:spacing w:val="1"/>
        </w:rPr>
        <w:t xml:space="preserve"> </w:t>
      </w:r>
      <w:r>
        <w:t>оформляется отдельно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согласий</w:t>
      </w:r>
      <w:r>
        <w:rPr>
          <w:spacing w:val="1"/>
        </w:rPr>
        <w:t xml:space="preserve"> </w:t>
      </w:r>
      <w:r>
        <w:t>субъекта персональных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обработку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персональных</w:t>
      </w:r>
      <w:r>
        <w:rPr>
          <w:spacing w:val="1"/>
        </w:rPr>
        <w:t xml:space="preserve"> </w:t>
      </w:r>
      <w:r>
        <w:t>данных.</w:t>
      </w:r>
      <w:r>
        <w:rPr>
          <w:spacing w:val="1"/>
        </w:rPr>
        <w:t xml:space="preserve"> </w:t>
      </w:r>
      <w:r>
        <w:t>Оператор</w:t>
      </w:r>
      <w:r>
        <w:rPr>
          <w:spacing w:val="1"/>
        </w:rPr>
        <w:t xml:space="preserve"> </w:t>
      </w:r>
      <w:r>
        <w:t>обязан</w:t>
      </w:r>
      <w:r>
        <w:rPr>
          <w:spacing w:val="1"/>
        </w:rPr>
        <w:t xml:space="preserve"> </w:t>
      </w:r>
      <w:r>
        <w:t>обеспечить</w:t>
      </w:r>
      <w:r>
        <w:rPr>
          <w:spacing w:val="1"/>
        </w:rPr>
        <w:t xml:space="preserve"> </w:t>
      </w:r>
      <w:r>
        <w:t>субъекту</w:t>
      </w:r>
      <w:r>
        <w:rPr>
          <w:spacing w:val="1"/>
        </w:rPr>
        <w:t xml:space="preserve"> </w:t>
      </w:r>
      <w:r>
        <w:t>персональных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определить</w:t>
      </w:r>
      <w:r>
        <w:rPr>
          <w:spacing w:val="1"/>
        </w:rPr>
        <w:t xml:space="preserve"> </w:t>
      </w:r>
      <w:r>
        <w:t>перечень</w:t>
      </w:r>
      <w:r>
        <w:rPr>
          <w:spacing w:val="1"/>
        </w:rPr>
        <w:t xml:space="preserve"> </w:t>
      </w:r>
      <w:r>
        <w:t>персональных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каждой</w:t>
      </w:r>
      <w:r>
        <w:rPr>
          <w:spacing w:val="1"/>
        </w:rPr>
        <w:t xml:space="preserve"> </w:t>
      </w:r>
      <w:r>
        <w:t>категории</w:t>
      </w:r>
      <w:r>
        <w:rPr>
          <w:spacing w:val="1"/>
        </w:rPr>
        <w:t xml:space="preserve"> </w:t>
      </w:r>
      <w:r>
        <w:t>персональных</w:t>
      </w:r>
      <w:r>
        <w:rPr>
          <w:spacing w:val="1"/>
        </w:rPr>
        <w:t xml:space="preserve"> </w:t>
      </w:r>
      <w:r>
        <w:t>данных,</w:t>
      </w:r>
      <w:r>
        <w:rPr>
          <w:spacing w:val="1"/>
        </w:rPr>
        <w:t xml:space="preserve"> </w:t>
      </w:r>
      <w:r>
        <w:t>указанной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согласии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обработку</w:t>
      </w:r>
      <w:r>
        <w:rPr>
          <w:spacing w:val="1"/>
        </w:rPr>
        <w:t xml:space="preserve"> </w:t>
      </w:r>
      <w:r>
        <w:t>персональных</w:t>
      </w:r>
      <w:r>
        <w:rPr>
          <w:spacing w:val="1"/>
        </w:rPr>
        <w:t xml:space="preserve"> </w:t>
      </w:r>
      <w:r>
        <w:t>данных,</w:t>
      </w:r>
      <w:r>
        <w:rPr>
          <w:spacing w:val="1"/>
        </w:rPr>
        <w:t xml:space="preserve"> </w:t>
      </w:r>
      <w:r>
        <w:t>разрешенных</w:t>
      </w:r>
      <w:r>
        <w:rPr>
          <w:spacing w:val="-1"/>
        </w:rPr>
        <w:t xml:space="preserve"> </w:t>
      </w:r>
      <w:r>
        <w:t>субъектом</w:t>
      </w:r>
      <w:r>
        <w:rPr>
          <w:spacing w:val="-1"/>
        </w:rPr>
        <w:t xml:space="preserve"> </w:t>
      </w:r>
      <w:r>
        <w:t>персональных</w:t>
      </w:r>
      <w:r>
        <w:rPr>
          <w:spacing w:val="-2"/>
        </w:rPr>
        <w:t xml:space="preserve"> </w:t>
      </w:r>
      <w:r>
        <w:t>данных</w:t>
      </w:r>
      <w:r>
        <w:rPr>
          <w:spacing w:val="-1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распространения.</w:t>
      </w:r>
    </w:p>
    <w:p w:rsidR="009651E2" w:rsidRDefault="009651E2" w:rsidP="00EB15BC">
      <w:pPr>
        <w:pStyle w:val="a3"/>
        <w:spacing w:line="235" w:lineRule="auto"/>
        <w:ind w:left="119" w:right="119" w:firstLine="720"/>
        <w:jc w:val="both"/>
      </w:pPr>
      <w:r>
        <w:t>Передача (распространение, предоставление, доступ) персональных данных, разрешенных</w:t>
      </w:r>
      <w:r>
        <w:rPr>
          <w:spacing w:val="1"/>
        </w:rPr>
        <w:t xml:space="preserve"> </w:t>
      </w:r>
      <w:r>
        <w:t>субъектом персональных данных для распространения, должна быть прекращена в любое время по</w:t>
      </w:r>
      <w:r>
        <w:rPr>
          <w:spacing w:val="1"/>
        </w:rPr>
        <w:t xml:space="preserve"> </w:t>
      </w:r>
      <w:r>
        <w:t>требованию субъекта персональных данных. Данное требование должно включать в себя фамилию,</w:t>
      </w:r>
      <w:r>
        <w:rPr>
          <w:spacing w:val="-57"/>
        </w:rPr>
        <w:t xml:space="preserve"> </w:t>
      </w:r>
      <w:r>
        <w:t>имя, отчество (при наличии), контактную информацию (номер телефона, адрес электронной почты</w:t>
      </w:r>
      <w:r>
        <w:rPr>
          <w:spacing w:val="1"/>
        </w:rPr>
        <w:t xml:space="preserve"> </w:t>
      </w:r>
      <w:r>
        <w:t>или почтовый адрес) субъекта персональных данных,</w:t>
      </w:r>
      <w:r>
        <w:rPr>
          <w:spacing w:val="1"/>
        </w:rPr>
        <w:t xml:space="preserve"> </w:t>
      </w:r>
      <w:r>
        <w:t>а также перечень персональных данных,</w:t>
      </w:r>
      <w:r>
        <w:rPr>
          <w:spacing w:val="1"/>
        </w:rPr>
        <w:t xml:space="preserve"> </w:t>
      </w:r>
      <w:r>
        <w:t>обработка которых подлежит прекращению. Указанные в данном требовании персональные данные</w:t>
      </w:r>
      <w:r>
        <w:rPr>
          <w:spacing w:val="-57"/>
        </w:rPr>
        <w:t xml:space="preserve"> </w:t>
      </w:r>
      <w:r>
        <w:t>могут</w:t>
      </w:r>
      <w:r>
        <w:rPr>
          <w:spacing w:val="-2"/>
        </w:rPr>
        <w:t xml:space="preserve"> </w:t>
      </w:r>
      <w:r>
        <w:t>обрабатываться только</w:t>
      </w:r>
      <w:r>
        <w:rPr>
          <w:spacing w:val="-1"/>
        </w:rPr>
        <w:t xml:space="preserve"> </w:t>
      </w:r>
      <w:r>
        <w:t>оператором, которому</w:t>
      </w:r>
      <w:r>
        <w:rPr>
          <w:spacing w:val="-1"/>
        </w:rPr>
        <w:t xml:space="preserve"> </w:t>
      </w:r>
      <w:r>
        <w:t>оно</w:t>
      </w:r>
      <w:r>
        <w:rPr>
          <w:spacing w:val="-1"/>
        </w:rPr>
        <w:t xml:space="preserve"> </w:t>
      </w:r>
      <w:r>
        <w:t>направлено.</w:t>
      </w:r>
    </w:p>
    <w:p w:rsidR="009651E2" w:rsidRDefault="009651E2" w:rsidP="00EB15BC">
      <w:pPr>
        <w:pStyle w:val="a5"/>
        <w:numPr>
          <w:ilvl w:val="1"/>
          <w:numId w:val="30"/>
        </w:numPr>
        <w:tabs>
          <w:tab w:val="left" w:pos="1353"/>
        </w:tabs>
        <w:spacing w:line="235" w:lineRule="auto"/>
        <w:ind w:right="117" w:firstLine="720"/>
        <w:jc w:val="both"/>
        <w:rPr>
          <w:sz w:val="24"/>
        </w:rPr>
      </w:pPr>
      <w:r>
        <w:rPr>
          <w:sz w:val="24"/>
        </w:rPr>
        <w:t>Оператор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меры,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достаточные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Законом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принятыми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 с ним нормативными правовыми актами. Состав и перечень мер оператор определяет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самостоятельно.</w:t>
      </w:r>
    </w:p>
    <w:p w:rsidR="009651E2" w:rsidRPr="00EB15BC" w:rsidRDefault="009651E2" w:rsidP="009651E2">
      <w:pPr>
        <w:pStyle w:val="a5"/>
        <w:numPr>
          <w:ilvl w:val="1"/>
          <w:numId w:val="30"/>
        </w:numPr>
        <w:tabs>
          <w:tab w:val="left" w:pos="1437"/>
        </w:tabs>
        <w:spacing w:before="7" w:line="235" w:lineRule="auto"/>
        <w:ind w:right="118" w:firstLine="720"/>
        <w:jc w:val="both"/>
        <w:rPr>
          <w:sz w:val="33"/>
        </w:rPr>
      </w:pPr>
      <w:r>
        <w:rPr>
          <w:sz w:val="24"/>
        </w:rPr>
        <w:t>Оператор при обработке персональных</w:t>
      </w:r>
      <w:r w:rsidRPr="00EB15BC">
        <w:rPr>
          <w:spacing w:val="1"/>
          <w:sz w:val="24"/>
        </w:rPr>
        <w:t xml:space="preserve"> </w:t>
      </w:r>
      <w:r>
        <w:rPr>
          <w:sz w:val="24"/>
        </w:rPr>
        <w:t>данных принимает</w:t>
      </w:r>
      <w:r w:rsidRPr="00EB15BC">
        <w:rPr>
          <w:spacing w:val="1"/>
          <w:sz w:val="24"/>
        </w:rPr>
        <w:t xml:space="preserve"> </w:t>
      </w:r>
      <w:r>
        <w:rPr>
          <w:sz w:val="24"/>
        </w:rPr>
        <w:t>необходимые правовые,</w:t>
      </w:r>
      <w:r w:rsidRPr="00EB15BC">
        <w:rPr>
          <w:spacing w:val="1"/>
          <w:sz w:val="24"/>
        </w:rPr>
        <w:t xml:space="preserve"> </w:t>
      </w:r>
      <w:r>
        <w:rPr>
          <w:sz w:val="24"/>
        </w:rPr>
        <w:t>организационные и технические меры или обеспечивает их принятие для защиты персональных</w:t>
      </w:r>
      <w:r w:rsidRPr="00EB15BC">
        <w:rPr>
          <w:spacing w:val="1"/>
          <w:sz w:val="24"/>
        </w:rPr>
        <w:t xml:space="preserve"> </w:t>
      </w:r>
      <w:r>
        <w:rPr>
          <w:sz w:val="24"/>
        </w:rPr>
        <w:t>данных от неправомерного или случайного доступа к ним, уничтожения, изменения, блокирования,</w:t>
      </w:r>
      <w:r w:rsidRPr="00EB15BC">
        <w:rPr>
          <w:spacing w:val="-57"/>
          <w:sz w:val="24"/>
        </w:rPr>
        <w:t xml:space="preserve"> </w:t>
      </w:r>
      <w:r>
        <w:rPr>
          <w:sz w:val="24"/>
        </w:rPr>
        <w:t>копирования,</w:t>
      </w:r>
      <w:r w:rsidRPr="00EB15BC">
        <w:rPr>
          <w:spacing w:val="1"/>
          <w:sz w:val="24"/>
        </w:rPr>
        <w:t xml:space="preserve"> </w:t>
      </w:r>
      <w:r>
        <w:rPr>
          <w:sz w:val="24"/>
        </w:rPr>
        <w:t>предоставления,</w:t>
      </w:r>
      <w:r w:rsidRPr="00EB15BC">
        <w:rPr>
          <w:spacing w:val="1"/>
          <w:sz w:val="24"/>
        </w:rPr>
        <w:t xml:space="preserve"> </w:t>
      </w:r>
      <w:r>
        <w:rPr>
          <w:sz w:val="24"/>
        </w:rPr>
        <w:t>распространения</w:t>
      </w:r>
      <w:r w:rsidRPr="00EB15BC">
        <w:rPr>
          <w:spacing w:val="1"/>
          <w:sz w:val="24"/>
        </w:rPr>
        <w:t xml:space="preserve"> </w:t>
      </w:r>
      <w:r>
        <w:rPr>
          <w:sz w:val="24"/>
        </w:rPr>
        <w:t>персональных</w:t>
      </w:r>
      <w:r w:rsidRPr="00EB15BC">
        <w:rPr>
          <w:spacing w:val="1"/>
          <w:sz w:val="24"/>
        </w:rPr>
        <w:t xml:space="preserve"> </w:t>
      </w:r>
      <w:r>
        <w:rPr>
          <w:sz w:val="24"/>
        </w:rPr>
        <w:t>данных,</w:t>
      </w:r>
      <w:r w:rsidRPr="00EB15BC">
        <w:rPr>
          <w:spacing w:val="1"/>
          <w:sz w:val="24"/>
        </w:rPr>
        <w:t xml:space="preserve"> </w:t>
      </w:r>
      <w:r>
        <w:rPr>
          <w:sz w:val="24"/>
        </w:rPr>
        <w:t>а</w:t>
      </w:r>
      <w:r w:rsidRPr="00EB15BC">
        <w:rPr>
          <w:spacing w:val="1"/>
          <w:sz w:val="24"/>
        </w:rPr>
        <w:t xml:space="preserve"> </w:t>
      </w:r>
      <w:r>
        <w:rPr>
          <w:sz w:val="24"/>
        </w:rPr>
        <w:t>также</w:t>
      </w:r>
      <w:r w:rsidRPr="00EB15BC">
        <w:rPr>
          <w:spacing w:val="1"/>
          <w:sz w:val="24"/>
        </w:rPr>
        <w:t xml:space="preserve"> </w:t>
      </w:r>
      <w:r>
        <w:rPr>
          <w:sz w:val="24"/>
        </w:rPr>
        <w:t>от</w:t>
      </w:r>
      <w:r w:rsidRPr="00EB15BC">
        <w:rPr>
          <w:spacing w:val="1"/>
          <w:sz w:val="24"/>
        </w:rPr>
        <w:t xml:space="preserve"> </w:t>
      </w:r>
      <w:r>
        <w:rPr>
          <w:sz w:val="24"/>
        </w:rPr>
        <w:t>иных</w:t>
      </w:r>
      <w:r w:rsidRPr="00EB15BC">
        <w:rPr>
          <w:spacing w:val="1"/>
          <w:sz w:val="24"/>
        </w:rPr>
        <w:t xml:space="preserve"> </w:t>
      </w:r>
      <w:r>
        <w:rPr>
          <w:sz w:val="24"/>
        </w:rPr>
        <w:t>неправомерных</w:t>
      </w:r>
      <w:r w:rsidRPr="00EB15BC">
        <w:rPr>
          <w:spacing w:val="2"/>
          <w:sz w:val="24"/>
        </w:rPr>
        <w:t xml:space="preserve"> </w:t>
      </w:r>
      <w:r>
        <w:rPr>
          <w:sz w:val="24"/>
        </w:rPr>
        <w:t>действий</w:t>
      </w:r>
      <w:r w:rsidRPr="00EB15BC">
        <w:rPr>
          <w:spacing w:val="2"/>
          <w:sz w:val="24"/>
        </w:rPr>
        <w:t xml:space="preserve"> </w:t>
      </w:r>
      <w:r>
        <w:rPr>
          <w:sz w:val="24"/>
        </w:rPr>
        <w:t>в</w:t>
      </w:r>
      <w:r w:rsidRPr="00EB15BC">
        <w:rPr>
          <w:spacing w:val="3"/>
          <w:sz w:val="24"/>
        </w:rPr>
        <w:t xml:space="preserve"> </w:t>
      </w:r>
      <w:r>
        <w:rPr>
          <w:sz w:val="24"/>
        </w:rPr>
        <w:t>отношении</w:t>
      </w:r>
      <w:r w:rsidRPr="00EB15BC">
        <w:rPr>
          <w:spacing w:val="2"/>
          <w:sz w:val="24"/>
        </w:rPr>
        <w:t xml:space="preserve"> </w:t>
      </w:r>
      <w:r>
        <w:rPr>
          <w:sz w:val="24"/>
        </w:rPr>
        <w:t>персональных</w:t>
      </w:r>
      <w:r w:rsidRPr="00EB15BC">
        <w:rPr>
          <w:spacing w:val="3"/>
          <w:sz w:val="24"/>
        </w:rPr>
        <w:t xml:space="preserve"> </w:t>
      </w:r>
      <w:r>
        <w:rPr>
          <w:sz w:val="24"/>
        </w:rPr>
        <w:t>данных.</w:t>
      </w:r>
    </w:p>
    <w:p w:rsidR="009651E2" w:rsidRDefault="009651E2" w:rsidP="009651E2">
      <w:pPr>
        <w:pStyle w:val="a3"/>
        <w:spacing w:before="9"/>
        <w:rPr>
          <w:sz w:val="33"/>
        </w:rPr>
      </w:pPr>
    </w:p>
    <w:p w:rsidR="009651E2" w:rsidRDefault="009651E2" w:rsidP="009651E2">
      <w:pPr>
        <w:pStyle w:val="1"/>
        <w:numPr>
          <w:ilvl w:val="0"/>
          <w:numId w:val="2"/>
        </w:numPr>
        <w:tabs>
          <w:tab w:val="left" w:pos="578"/>
        </w:tabs>
        <w:spacing w:line="235" w:lineRule="auto"/>
        <w:ind w:left="2281" w:right="356" w:hanging="1944"/>
      </w:pPr>
      <w:r>
        <w:rPr>
          <w:color w:val="26282D"/>
        </w:rPr>
        <w:t>Актуализация,</w:t>
      </w:r>
      <w:r>
        <w:rPr>
          <w:color w:val="26282D"/>
          <w:spacing w:val="-5"/>
        </w:rPr>
        <w:t xml:space="preserve"> </w:t>
      </w:r>
      <w:r>
        <w:rPr>
          <w:color w:val="26282D"/>
        </w:rPr>
        <w:t>исправление,</w:t>
      </w:r>
      <w:r>
        <w:rPr>
          <w:color w:val="26282D"/>
          <w:spacing w:val="-5"/>
        </w:rPr>
        <w:t xml:space="preserve"> </w:t>
      </w:r>
      <w:r>
        <w:rPr>
          <w:color w:val="26282D"/>
        </w:rPr>
        <w:t>удаление</w:t>
      </w:r>
      <w:r>
        <w:rPr>
          <w:color w:val="26282D"/>
          <w:spacing w:val="-5"/>
        </w:rPr>
        <w:t xml:space="preserve"> </w:t>
      </w:r>
      <w:r>
        <w:rPr>
          <w:color w:val="26282D"/>
        </w:rPr>
        <w:t>и</w:t>
      </w:r>
      <w:r>
        <w:rPr>
          <w:color w:val="26282D"/>
          <w:spacing w:val="-6"/>
        </w:rPr>
        <w:t xml:space="preserve"> </w:t>
      </w:r>
      <w:r>
        <w:rPr>
          <w:color w:val="26282D"/>
        </w:rPr>
        <w:t>уничтожение</w:t>
      </w:r>
      <w:r>
        <w:rPr>
          <w:color w:val="26282D"/>
          <w:spacing w:val="-5"/>
        </w:rPr>
        <w:t xml:space="preserve"> </w:t>
      </w:r>
      <w:r>
        <w:rPr>
          <w:color w:val="26282D"/>
        </w:rPr>
        <w:t>персональных</w:t>
      </w:r>
      <w:r>
        <w:rPr>
          <w:color w:val="26282D"/>
          <w:spacing w:val="-5"/>
        </w:rPr>
        <w:t xml:space="preserve"> </w:t>
      </w:r>
      <w:r>
        <w:rPr>
          <w:color w:val="26282D"/>
        </w:rPr>
        <w:t>данных,</w:t>
      </w:r>
      <w:r>
        <w:rPr>
          <w:color w:val="26282D"/>
          <w:spacing w:val="-5"/>
        </w:rPr>
        <w:t xml:space="preserve"> </w:t>
      </w:r>
      <w:r>
        <w:rPr>
          <w:color w:val="26282D"/>
        </w:rPr>
        <w:t>ответы</w:t>
      </w:r>
      <w:r>
        <w:rPr>
          <w:color w:val="26282D"/>
          <w:spacing w:val="-5"/>
        </w:rPr>
        <w:t xml:space="preserve"> </w:t>
      </w:r>
      <w:r>
        <w:rPr>
          <w:color w:val="26282D"/>
        </w:rPr>
        <w:t>на</w:t>
      </w:r>
      <w:r>
        <w:rPr>
          <w:color w:val="26282D"/>
          <w:spacing w:val="-57"/>
        </w:rPr>
        <w:t xml:space="preserve"> </w:t>
      </w:r>
      <w:r>
        <w:rPr>
          <w:color w:val="26282D"/>
        </w:rPr>
        <w:t>запросы</w:t>
      </w:r>
      <w:r>
        <w:rPr>
          <w:color w:val="26282D"/>
          <w:spacing w:val="-2"/>
        </w:rPr>
        <w:t xml:space="preserve"> </w:t>
      </w:r>
      <w:r>
        <w:rPr>
          <w:color w:val="26282D"/>
        </w:rPr>
        <w:t>субъектов</w:t>
      </w:r>
      <w:r>
        <w:rPr>
          <w:color w:val="26282D"/>
          <w:spacing w:val="-2"/>
        </w:rPr>
        <w:t xml:space="preserve"> </w:t>
      </w:r>
      <w:r>
        <w:rPr>
          <w:color w:val="26282D"/>
        </w:rPr>
        <w:t>на</w:t>
      </w:r>
      <w:r>
        <w:rPr>
          <w:color w:val="26282D"/>
          <w:spacing w:val="-2"/>
        </w:rPr>
        <w:t xml:space="preserve"> </w:t>
      </w:r>
      <w:r>
        <w:rPr>
          <w:color w:val="26282D"/>
        </w:rPr>
        <w:t>доступ</w:t>
      </w:r>
      <w:r>
        <w:rPr>
          <w:color w:val="26282D"/>
          <w:spacing w:val="-2"/>
        </w:rPr>
        <w:t xml:space="preserve"> </w:t>
      </w:r>
      <w:r>
        <w:rPr>
          <w:color w:val="26282D"/>
        </w:rPr>
        <w:t>к</w:t>
      </w:r>
      <w:r>
        <w:rPr>
          <w:color w:val="26282D"/>
          <w:spacing w:val="-2"/>
        </w:rPr>
        <w:t xml:space="preserve"> </w:t>
      </w:r>
      <w:r>
        <w:rPr>
          <w:color w:val="26282D"/>
        </w:rPr>
        <w:t>персональным</w:t>
      </w:r>
      <w:r>
        <w:rPr>
          <w:color w:val="26282D"/>
          <w:spacing w:val="-2"/>
        </w:rPr>
        <w:t xml:space="preserve"> </w:t>
      </w:r>
      <w:r>
        <w:rPr>
          <w:color w:val="26282D"/>
        </w:rPr>
        <w:t>данным</w:t>
      </w:r>
    </w:p>
    <w:p w:rsidR="009651E2" w:rsidRDefault="009651E2" w:rsidP="009651E2">
      <w:pPr>
        <w:pStyle w:val="a3"/>
        <w:spacing w:before="9"/>
        <w:rPr>
          <w:b/>
          <w:sz w:val="32"/>
        </w:rPr>
      </w:pPr>
    </w:p>
    <w:p w:rsidR="009651E2" w:rsidRDefault="009651E2" w:rsidP="009651E2">
      <w:pPr>
        <w:pStyle w:val="a5"/>
        <w:numPr>
          <w:ilvl w:val="1"/>
          <w:numId w:val="2"/>
        </w:numPr>
        <w:tabs>
          <w:tab w:val="left" w:pos="1389"/>
        </w:tabs>
        <w:spacing w:before="1" w:line="235" w:lineRule="auto"/>
        <w:ind w:left="119" w:right="114" w:firstLine="720"/>
        <w:jc w:val="both"/>
        <w:rPr>
          <w:sz w:val="24"/>
        </w:rPr>
      </w:pPr>
      <w:proofErr w:type="gramStart"/>
      <w:r>
        <w:rPr>
          <w:sz w:val="24"/>
        </w:rPr>
        <w:t>Оператор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</w:t>
      </w:r>
      <w:r>
        <w:rPr>
          <w:spacing w:val="1"/>
          <w:sz w:val="24"/>
        </w:rPr>
        <w:t xml:space="preserve"> </w:t>
      </w:r>
      <w:r>
        <w:rPr>
          <w:sz w:val="24"/>
        </w:rPr>
        <w:t>сообщить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порядке,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предусмотренном</w:t>
      </w:r>
      <w:r>
        <w:rPr>
          <w:spacing w:val="1"/>
          <w:sz w:val="24"/>
        </w:rPr>
        <w:t xml:space="preserve"> </w:t>
      </w:r>
      <w:r>
        <w:rPr>
          <w:sz w:val="24"/>
        </w:rPr>
        <w:t>статьей</w:t>
      </w:r>
      <w:r>
        <w:rPr>
          <w:spacing w:val="1"/>
          <w:sz w:val="24"/>
        </w:rPr>
        <w:t xml:space="preserve"> </w:t>
      </w:r>
      <w:r>
        <w:rPr>
          <w:sz w:val="24"/>
        </w:rPr>
        <w:t>14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Закона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данных,</w:t>
      </w:r>
      <w:r>
        <w:rPr>
          <w:spacing w:val="1"/>
          <w:sz w:val="24"/>
        </w:rPr>
        <w:t xml:space="preserve"> </w:t>
      </w:r>
      <w:r>
        <w:rPr>
          <w:sz w:val="24"/>
        </w:rPr>
        <w:t>субъекту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представителю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наличии персональных данных, относящихся к соответствующему субъекту персональных данных,</w:t>
      </w:r>
      <w:r>
        <w:rPr>
          <w:spacing w:val="1"/>
          <w:sz w:val="24"/>
        </w:rPr>
        <w:t xml:space="preserve"> </w:t>
      </w:r>
      <w:r>
        <w:rPr>
          <w:sz w:val="24"/>
        </w:rPr>
        <w:t>а также предоставить возможность ознакомления с этими персональными данными при обращении</w:t>
      </w:r>
      <w:r>
        <w:rPr>
          <w:spacing w:val="1"/>
          <w:sz w:val="24"/>
        </w:rPr>
        <w:t xml:space="preserve"> </w:t>
      </w:r>
      <w:r>
        <w:rPr>
          <w:sz w:val="24"/>
        </w:rPr>
        <w:t>субъекта персональных данных или его представителя либо в течение десяти рабочих дней с даты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получения запроса субъекта персональных данных или</w:t>
      </w:r>
      <w:proofErr w:type="gramEnd"/>
      <w:r>
        <w:rPr>
          <w:sz w:val="24"/>
        </w:rPr>
        <w:t xml:space="preserve"> его представителя. Указанный срок 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быть продлен, но не более чем на пять рабочих дней в случае направления оператором в адрес</w:t>
      </w:r>
      <w:r>
        <w:rPr>
          <w:spacing w:val="1"/>
          <w:sz w:val="24"/>
        </w:rPr>
        <w:t xml:space="preserve"> </w:t>
      </w:r>
      <w:r>
        <w:rPr>
          <w:sz w:val="24"/>
        </w:rPr>
        <w:t>субъекта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мотивированного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уведомления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указанием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причин</w:t>
      </w:r>
      <w:r>
        <w:rPr>
          <w:spacing w:val="1"/>
          <w:sz w:val="24"/>
        </w:rPr>
        <w:t xml:space="preserve"> </w:t>
      </w:r>
      <w:r>
        <w:rPr>
          <w:sz w:val="24"/>
        </w:rPr>
        <w:t>продления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срока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предоставления</w:t>
      </w:r>
      <w:r>
        <w:rPr>
          <w:spacing w:val="2"/>
          <w:sz w:val="24"/>
        </w:rPr>
        <w:t xml:space="preserve"> </w:t>
      </w:r>
      <w:r>
        <w:rPr>
          <w:sz w:val="24"/>
        </w:rPr>
        <w:t>запрашиваемой</w:t>
      </w:r>
      <w:r>
        <w:rPr>
          <w:spacing w:val="2"/>
          <w:sz w:val="24"/>
        </w:rPr>
        <w:t xml:space="preserve"> </w:t>
      </w:r>
      <w:r>
        <w:rPr>
          <w:sz w:val="24"/>
        </w:rPr>
        <w:t>информации</w:t>
      </w:r>
      <w:proofErr w:type="gramEnd"/>
      <w:r>
        <w:rPr>
          <w:sz w:val="24"/>
        </w:rPr>
        <w:t>.</w:t>
      </w:r>
    </w:p>
    <w:p w:rsidR="009651E2" w:rsidRDefault="009651E2" w:rsidP="009651E2">
      <w:pPr>
        <w:pStyle w:val="a5"/>
        <w:numPr>
          <w:ilvl w:val="1"/>
          <w:numId w:val="2"/>
        </w:numPr>
        <w:tabs>
          <w:tab w:val="left" w:pos="1308"/>
        </w:tabs>
        <w:spacing w:before="3" w:line="235" w:lineRule="auto"/>
        <w:ind w:left="119" w:right="113" w:firstLine="720"/>
        <w:jc w:val="both"/>
        <w:rPr>
          <w:sz w:val="24"/>
        </w:rPr>
      </w:pPr>
      <w:r>
        <w:rPr>
          <w:sz w:val="24"/>
        </w:rPr>
        <w:t>Оператор обязан предоставить безвозмездно субъекту персональных данных или его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представителю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ознакомления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данными,</w:t>
      </w:r>
      <w:r>
        <w:rPr>
          <w:spacing w:val="1"/>
          <w:sz w:val="24"/>
        </w:rPr>
        <w:t xml:space="preserve"> </w:t>
      </w:r>
      <w:r>
        <w:rPr>
          <w:sz w:val="24"/>
        </w:rPr>
        <w:t>относящимися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этому</w:t>
      </w:r>
      <w:r>
        <w:rPr>
          <w:spacing w:val="1"/>
          <w:sz w:val="24"/>
        </w:rPr>
        <w:t xml:space="preserve"> </w:t>
      </w:r>
      <w:r>
        <w:rPr>
          <w:sz w:val="24"/>
        </w:rPr>
        <w:t>субъекту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данных.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срок,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превышающий</w:t>
      </w:r>
      <w:r>
        <w:rPr>
          <w:spacing w:val="1"/>
          <w:sz w:val="24"/>
        </w:rPr>
        <w:t xml:space="preserve"> </w:t>
      </w:r>
      <w:r>
        <w:rPr>
          <w:sz w:val="24"/>
        </w:rPr>
        <w:t>семи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рабочих</w:t>
      </w:r>
      <w:r>
        <w:rPr>
          <w:spacing w:val="1"/>
          <w:sz w:val="24"/>
        </w:rPr>
        <w:t xml:space="preserve"> </w:t>
      </w:r>
      <w:r>
        <w:rPr>
          <w:sz w:val="24"/>
        </w:rPr>
        <w:t>дней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дня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субъектом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представителем</w:t>
      </w:r>
      <w:r>
        <w:rPr>
          <w:spacing w:val="1"/>
          <w:sz w:val="24"/>
        </w:rPr>
        <w:t xml:space="preserve"> </w:t>
      </w:r>
      <w:r>
        <w:rPr>
          <w:sz w:val="24"/>
        </w:rPr>
        <w:t>сведений,</w:t>
      </w:r>
      <w:r>
        <w:rPr>
          <w:spacing w:val="1"/>
          <w:sz w:val="24"/>
        </w:rPr>
        <w:t xml:space="preserve"> </w:t>
      </w:r>
      <w:r>
        <w:rPr>
          <w:sz w:val="24"/>
        </w:rPr>
        <w:t>подтверждающих, что персональные данные являются неполными, неточными или неактуальными,</w:t>
      </w:r>
      <w:r>
        <w:rPr>
          <w:spacing w:val="-57"/>
          <w:sz w:val="24"/>
        </w:rPr>
        <w:t xml:space="preserve"> </w:t>
      </w:r>
      <w:r>
        <w:rPr>
          <w:sz w:val="24"/>
        </w:rPr>
        <w:t>оператор обязан внести в них необходимые изменения. В срок, не превышающий семи рабочих</w:t>
      </w:r>
      <w:r>
        <w:rPr>
          <w:spacing w:val="1"/>
          <w:sz w:val="24"/>
        </w:rPr>
        <w:t xml:space="preserve"> </w:t>
      </w:r>
      <w:r>
        <w:rPr>
          <w:sz w:val="24"/>
        </w:rPr>
        <w:t>дней со дня представления субъектом персональных данных или его представителем сведений,</w:t>
      </w:r>
      <w:r>
        <w:rPr>
          <w:spacing w:val="1"/>
          <w:sz w:val="24"/>
        </w:rPr>
        <w:t xml:space="preserve"> </w:t>
      </w:r>
      <w:r>
        <w:rPr>
          <w:sz w:val="24"/>
        </w:rPr>
        <w:t>подтверждающих,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такие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данные</w:t>
      </w:r>
      <w:r>
        <w:rPr>
          <w:spacing w:val="1"/>
          <w:sz w:val="24"/>
        </w:rPr>
        <w:t xml:space="preserve"> </w:t>
      </w:r>
      <w:r>
        <w:rPr>
          <w:sz w:val="24"/>
        </w:rPr>
        <w:t>являются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незаконно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являются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необходимыми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заявленной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цели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обработки,</w:t>
      </w:r>
      <w:r>
        <w:rPr>
          <w:spacing w:val="1"/>
          <w:sz w:val="24"/>
        </w:rPr>
        <w:t xml:space="preserve"> </w:t>
      </w:r>
      <w:r>
        <w:rPr>
          <w:sz w:val="24"/>
        </w:rPr>
        <w:t>оператор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</w:t>
      </w:r>
      <w:r>
        <w:rPr>
          <w:spacing w:val="1"/>
          <w:sz w:val="24"/>
        </w:rPr>
        <w:t xml:space="preserve"> </w:t>
      </w:r>
      <w:r>
        <w:rPr>
          <w:sz w:val="24"/>
        </w:rPr>
        <w:t>уничтожить</w:t>
      </w:r>
      <w:r>
        <w:rPr>
          <w:spacing w:val="1"/>
          <w:sz w:val="24"/>
        </w:rPr>
        <w:t xml:space="preserve"> </w:t>
      </w:r>
      <w:r>
        <w:rPr>
          <w:sz w:val="24"/>
        </w:rPr>
        <w:t>такие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данные.</w:t>
      </w:r>
      <w:r>
        <w:rPr>
          <w:spacing w:val="1"/>
          <w:sz w:val="24"/>
        </w:rPr>
        <w:t xml:space="preserve"> </w:t>
      </w:r>
      <w:r>
        <w:rPr>
          <w:sz w:val="24"/>
        </w:rPr>
        <w:t>Оператор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</w:t>
      </w:r>
      <w:r>
        <w:rPr>
          <w:spacing w:val="1"/>
          <w:sz w:val="24"/>
        </w:rPr>
        <w:t xml:space="preserve"> </w:t>
      </w:r>
      <w:r>
        <w:rPr>
          <w:sz w:val="24"/>
        </w:rPr>
        <w:t>уведомить</w:t>
      </w:r>
      <w:r>
        <w:rPr>
          <w:spacing w:val="1"/>
          <w:sz w:val="24"/>
        </w:rPr>
        <w:t xml:space="preserve"> </w:t>
      </w:r>
      <w:r>
        <w:rPr>
          <w:sz w:val="24"/>
        </w:rPr>
        <w:t>субъекта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 о внесенных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изменениях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предпринятых</w:t>
      </w:r>
      <w:r>
        <w:rPr>
          <w:spacing w:val="1"/>
          <w:sz w:val="24"/>
        </w:rPr>
        <w:t xml:space="preserve"> </w:t>
      </w:r>
      <w:r>
        <w:rPr>
          <w:sz w:val="24"/>
        </w:rPr>
        <w:t>мерах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принять</w:t>
      </w:r>
      <w:r>
        <w:rPr>
          <w:spacing w:val="1"/>
          <w:sz w:val="24"/>
        </w:rPr>
        <w:t xml:space="preserve"> </w:t>
      </w:r>
      <w:r>
        <w:rPr>
          <w:sz w:val="24"/>
        </w:rPr>
        <w:t>разумные меры для</w:t>
      </w:r>
      <w:r>
        <w:rPr>
          <w:spacing w:val="1"/>
          <w:sz w:val="24"/>
        </w:rPr>
        <w:t xml:space="preserve"> </w:t>
      </w:r>
      <w:r>
        <w:rPr>
          <w:sz w:val="24"/>
        </w:rPr>
        <w:t>уведомления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третьих</w:t>
      </w:r>
      <w:r>
        <w:rPr>
          <w:spacing w:val="-2"/>
          <w:sz w:val="24"/>
        </w:rPr>
        <w:t xml:space="preserve"> </w:t>
      </w:r>
      <w:r>
        <w:rPr>
          <w:sz w:val="24"/>
        </w:rPr>
        <w:t>лиц,</w:t>
      </w:r>
      <w:r>
        <w:rPr>
          <w:spacing w:val="-1"/>
          <w:sz w:val="24"/>
        </w:rPr>
        <w:t xml:space="preserve"> </w:t>
      </w:r>
      <w:r>
        <w:rPr>
          <w:sz w:val="24"/>
        </w:rPr>
        <w:t>которым</w:t>
      </w:r>
      <w:r>
        <w:rPr>
          <w:spacing w:val="-3"/>
          <w:sz w:val="24"/>
        </w:rPr>
        <w:t xml:space="preserve"> </w:t>
      </w:r>
      <w:r>
        <w:rPr>
          <w:sz w:val="24"/>
        </w:rPr>
        <w:t>персональные</w:t>
      </w:r>
      <w:r>
        <w:rPr>
          <w:spacing w:val="-2"/>
          <w:sz w:val="24"/>
        </w:rPr>
        <w:t xml:space="preserve"> </w:t>
      </w:r>
      <w:r>
        <w:rPr>
          <w:sz w:val="24"/>
        </w:rPr>
        <w:t>данные</w:t>
      </w:r>
      <w:r>
        <w:rPr>
          <w:spacing w:val="-3"/>
          <w:sz w:val="24"/>
        </w:rPr>
        <w:t xml:space="preserve"> </w:t>
      </w:r>
      <w:r>
        <w:rPr>
          <w:sz w:val="24"/>
        </w:rPr>
        <w:t>этого</w:t>
      </w:r>
      <w:r>
        <w:rPr>
          <w:spacing w:val="-2"/>
          <w:sz w:val="24"/>
        </w:rPr>
        <w:t xml:space="preserve"> </w:t>
      </w:r>
      <w:r>
        <w:rPr>
          <w:sz w:val="24"/>
        </w:rPr>
        <w:t>субъекта</w:t>
      </w:r>
      <w:r>
        <w:rPr>
          <w:spacing w:val="-3"/>
          <w:sz w:val="24"/>
        </w:rPr>
        <w:t xml:space="preserve"> </w:t>
      </w:r>
      <w:r>
        <w:rPr>
          <w:sz w:val="24"/>
        </w:rPr>
        <w:t>были</w:t>
      </w:r>
      <w:r>
        <w:rPr>
          <w:spacing w:val="-2"/>
          <w:sz w:val="24"/>
        </w:rPr>
        <w:t xml:space="preserve"> </w:t>
      </w:r>
      <w:r>
        <w:rPr>
          <w:sz w:val="24"/>
        </w:rPr>
        <w:t>переданы.</w:t>
      </w:r>
    </w:p>
    <w:p w:rsidR="009651E2" w:rsidRDefault="009651E2" w:rsidP="009651E2">
      <w:pPr>
        <w:pStyle w:val="a5"/>
        <w:numPr>
          <w:ilvl w:val="1"/>
          <w:numId w:val="2"/>
        </w:numPr>
        <w:tabs>
          <w:tab w:val="left" w:pos="1384"/>
        </w:tabs>
        <w:spacing w:before="5" w:line="235" w:lineRule="auto"/>
        <w:ind w:left="119" w:right="110" w:firstLine="720"/>
        <w:jc w:val="both"/>
        <w:rPr>
          <w:sz w:val="24"/>
        </w:rPr>
      </w:pPr>
      <w:proofErr w:type="gramStart"/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подтверждения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факта</w:t>
      </w:r>
      <w:r>
        <w:rPr>
          <w:spacing w:val="1"/>
          <w:sz w:val="24"/>
        </w:rPr>
        <w:t xml:space="preserve"> </w:t>
      </w:r>
      <w:r>
        <w:rPr>
          <w:sz w:val="24"/>
        </w:rPr>
        <w:t>неточности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оператор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основании сведений, представленных субъектом персональных данных или его представителем</w:t>
      </w:r>
      <w:r>
        <w:rPr>
          <w:spacing w:val="1"/>
          <w:sz w:val="24"/>
        </w:rPr>
        <w:t xml:space="preserve"> </w:t>
      </w:r>
      <w:r>
        <w:rPr>
          <w:sz w:val="24"/>
        </w:rPr>
        <w:t>либо</w:t>
      </w:r>
      <w:r>
        <w:rPr>
          <w:spacing w:val="1"/>
          <w:sz w:val="24"/>
        </w:rPr>
        <w:t xml:space="preserve"> </w:t>
      </w:r>
      <w:r>
        <w:rPr>
          <w:sz w:val="24"/>
        </w:rPr>
        <w:t>уполномоченным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органом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защите</w:t>
      </w:r>
      <w:r>
        <w:rPr>
          <w:spacing w:val="1"/>
          <w:sz w:val="24"/>
        </w:rPr>
        <w:t xml:space="preserve"> </w:t>
      </w:r>
      <w:r>
        <w:rPr>
          <w:sz w:val="24"/>
        </w:rPr>
        <w:t>прав</w:t>
      </w:r>
      <w:r>
        <w:rPr>
          <w:spacing w:val="1"/>
          <w:sz w:val="24"/>
        </w:rPr>
        <w:t xml:space="preserve"> </w:t>
      </w:r>
      <w:r>
        <w:rPr>
          <w:sz w:val="24"/>
        </w:rPr>
        <w:t>субъектов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данных,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иных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необходимых документов обязан уточнить персональные данные либо обеспечить их уточнение</w:t>
      </w:r>
      <w:r>
        <w:rPr>
          <w:spacing w:val="1"/>
          <w:sz w:val="24"/>
        </w:rPr>
        <w:t xml:space="preserve"> </w:t>
      </w:r>
      <w:r>
        <w:rPr>
          <w:sz w:val="24"/>
        </w:rPr>
        <w:t>(если обработка персональных данных осуществляется другим лицом, действующим по поручению</w:t>
      </w:r>
      <w:r>
        <w:rPr>
          <w:spacing w:val="-57"/>
          <w:sz w:val="24"/>
        </w:rPr>
        <w:t xml:space="preserve"> </w:t>
      </w:r>
      <w:r>
        <w:rPr>
          <w:sz w:val="24"/>
        </w:rPr>
        <w:t>оператора)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семи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рабочих</w:t>
      </w:r>
      <w:r>
        <w:rPr>
          <w:spacing w:val="1"/>
          <w:sz w:val="24"/>
        </w:rPr>
        <w:t xml:space="preserve"> </w:t>
      </w:r>
      <w:r>
        <w:rPr>
          <w:sz w:val="24"/>
        </w:rPr>
        <w:t>дней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дня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таких</w:t>
      </w:r>
      <w:r>
        <w:rPr>
          <w:spacing w:val="1"/>
          <w:sz w:val="24"/>
        </w:rPr>
        <w:t xml:space="preserve"> </w:t>
      </w:r>
      <w:r>
        <w:rPr>
          <w:sz w:val="24"/>
        </w:rPr>
        <w:t>сведений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60"/>
          <w:sz w:val="24"/>
        </w:rPr>
        <w:t xml:space="preserve"> </w:t>
      </w:r>
      <w:r>
        <w:rPr>
          <w:sz w:val="24"/>
        </w:rPr>
        <w:t>снять</w:t>
      </w:r>
      <w:r>
        <w:rPr>
          <w:spacing w:val="1"/>
          <w:sz w:val="24"/>
        </w:rPr>
        <w:t xml:space="preserve"> </w:t>
      </w:r>
      <w:r>
        <w:rPr>
          <w:sz w:val="24"/>
        </w:rPr>
        <w:t>блокирование</w:t>
      </w:r>
      <w:r>
        <w:rPr>
          <w:spacing w:val="4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5"/>
          <w:sz w:val="24"/>
        </w:rPr>
        <w:t xml:space="preserve"> </w:t>
      </w:r>
      <w:r>
        <w:rPr>
          <w:sz w:val="24"/>
        </w:rPr>
        <w:t>данных.</w:t>
      </w:r>
    </w:p>
    <w:p w:rsidR="009651E2" w:rsidRDefault="00D527FA" w:rsidP="009651E2">
      <w:pPr>
        <w:pStyle w:val="a5"/>
        <w:widowControl/>
        <w:numPr>
          <w:ilvl w:val="1"/>
          <w:numId w:val="2"/>
        </w:numPr>
        <w:tabs>
          <w:tab w:val="left" w:pos="1399"/>
        </w:tabs>
        <w:autoSpaceDE/>
        <w:autoSpaceDN/>
        <w:spacing w:before="80" w:line="275" w:lineRule="exact"/>
        <w:ind w:left="119" w:hanging="560"/>
        <w:jc w:val="both"/>
      </w:pPr>
      <w:r>
        <w:rPr>
          <w:sz w:val="24"/>
        </w:rPr>
        <w:t xml:space="preserve">                </w:t>
      </w:r>
      <w:r w:rsidR="009651E2" w:rsidRPr="00EB15BC">
        <w:rPr>
          <w:sz w:val="24"/>
        </w:rPr>
        <w:t>Оператор</w:t>
      </w:r>
      <w:r w:rsidR="009651E2" w:rsidRPr="00EB15BC">
        <w:rPr>
          <w:spacing w:val="75"/>
          <w:sz w:val="24"/>
        </w:rPr>
        <w:t xml:space="preserve"> </w:t>
      </w:r>
      <w:r w:rsidR="009651E2" w:rsidRPr="00EB15BC">
        <w:rPr>
          <w:sz w:val="24"/>
        </w:rPr>
        <w:t xml:space="preserve">обязан  </w:t>
      </w:r>
      <w:r w:rsidR="009651E2" w:rsidRPr="00EB15BC">
        <w:rPr>
          <w:spacing w:val="15"/>
          <w:sz w:val="24"/>
        </w:rPr>
        <w:t xml:space="preserve"> </w:t>
      </w:r>
      <w:r w:rsidR="009651E2" w:rsidRPr="00EB15BC">
        <w:rPr>
          <w:sz w:val="24"/>
        </w:rPr>
        <w:t xml:space="preserve">прекратить  </w:t>
      </w:r>
      <w:r w:rsidR="009651E2" w:rsidRPr="00EB15BC">
        <w:rPr>
          <w:spacing w:val="18"/>
          <w:sz w:val="24"/>
        </w:rPr>
        <w:t xml:space="preserve"> </w:t>
      </w:r>
      <w:r w:rsidR="009651E2" w:rsidRPr="00EB15BC">
        <w:rPr>
          <w:sz w:val="24"/>
        </w:rPr>
        <w:t xml:space="preserve">обработку  </w:t>
      </w:r>
      <w:r w:rsidR="009651E2" w:rsidRPr="00EB15BC">
        <w:rPr>
          <w:spacing w:val="9"/>
          <w:sz w:val="24"/>
        </w:rPr>
        <w:t xml:space="preserve"> </w:t>
      </w:r>
      <w:r w:rsidR="009651E2" w:rsidRPr="00EB15BC">
        <w:rPr>
          <w:sz w:val="24"/>
        </w:rPr>
        <w:t xml:space="preserve">персональных  </w:t>
      </w:r>
      <w:r w:rsidR="009651E2" w:rsidRPr="00EB15BC">
        <w:rPr>
          <w:spacing w:val="20"/>
          <w:sz w:val="24"/>
        </w:rPr>
        <w:t xml:space="preserve"> </w:t>
      </w:r>
      <w:r w:rsidR="009651E2" w:rsidRPr="00EB15BC">
        <w:rPr>
          <w:sz w:val="24"/>
        </w:rPr>
        <w:t xml:space="preserve">данных  </w:t>
      </w:r>
      <w:r w:rsidR="009651E2" w:rsidRPr="00EB15BC">
        <w:rPr>
          <w:spacing w:val="19"/>
          <w:sz w:val="24"/>
        </w:rPr>
        <w:t xml:space="preserve"> </w:t>
      </w:r>
      <w:r w:rsidR="009651E2" w:rsidRPr="00EB15BC">
        <w:rPr>
          <w:sz w:val="24"/>
        </w:rPr>
        <w:t xml:space="preserve">или  </w:t>
      </w:r>
      <w:r w:rsidR="009651E2" w:rsidRPr="00EB15BC">
        <w:rPr>
          <w:spacing w:val="19"/>
          <w:sz w:val="24"/>
        </w:rPr>
        <w:t xml:space="preserve"> </w:t>
      </w:r>
      <w:r w:rsidR="009651E2" w:rsidRPr="00EB15BC">
        <w:rPr>
          <w:sz w:val="24"/>
        </w:rPr>
        <w:t>обеспечить</w:t>
      </w:r>
      <w:r w:rsidR="007B17D7">
        <w:rPr>
          <w:sz w:val="24"/>
        </w:rPr>
        <w:t xml:space="preserve"> </w:t>
      </w:r>
      <w:bookmarkStart w:id="0" w:name="_GoBack"/>
      <w:bookmarkEnd w:id="0"/>
      <w:r w:rsidR="009651E2">
        <w:t>прекращение</w:t>
      </w:r>
      <w:r w:rsidR="009651E2" w:rsidRPr="00EB15BC">
        <w:rPr>
          <w:spacing w:val="-6"/>
        </w:rPr>
        <w:t xml:space="preserve"> </w:t>
      </w:r>
      <w:r w:rsidR="009651E2">
        <w:t>обработки</w:t>
      </w:r>
      <w:r w:rsidR="009651E2" w:rsidRPr="00EB15BC">
        <w:rPr>
          <w:spacing w:val="-5"/>
        </w:rPr>
        <w:t xml:space="preserve"> </w:t>
      </w:r>
      <w:r w:rsidR="009651E2">
        <w:t>персональных</w:t>
      </w:r>
      <w:r w:rsidR="009651E2" w:rsidRPr="00EB15BC">
        <w:rPr>
          <w:spacing w:val="-6"/>
        </w:rPr>
        <w:t xml:space="preserve"> </w:t>
      </w:r>
      <w:r w:rsidR="009651E2">
        <w:t>данных</w:t>
      </w:r>
      <w:r w:rsidR="009651E2" w:rsidRPr="00EB15BC">
        <w:rPr>
          <w:spacing w:val="-6"/>
        </w:rPr>
        <w:t xml:space="preserve"> </w:t>
      </w:r>
      <w:r w:rsidR="009651E2">
        <w:t>лицом,</w:t>
      </w:r>
      <w:r w:rsidR="009651E2" w:rsidRPr="00EB15BC">
        <w:rPr>
          <w:spacing w:val="-5"/>
        </w:rPr>
        <w:t xml:space="preserve"> </w:t>
      </w:r>
      <w:r w:rsidR="009651E2">
        <w:t>действующим</w:t>
      </w:r>
      <w:r w:rsidR="009651E2" w:rsidRPr="00EB15BC">
        <w:rPr>
          <w:spacing w:val="-5"/>
        </w:rPr>
        <w:t xml:space="preserve"> </w:t>
      </w:r>
      <w:r w:rsidR="009651E2">
        <w:t>по</w:t>
      </w:r>
      <w:r w:rsidR="009651E2" w:rsidRPr="00EB15BC">
        <w:rPr>
          <w:spacing w:val="-6"/>
        </w:rPr>
        <w:t xml:space="preserve"> </w:t>
      </w:r>
      <w:r w:rsidR="009651E2">
        <w:t>поручению</w:t>
      </w:r>
      <w:r w:rsidR="009651E2" w:rsidRPr="00EB15BC">
        <w:rPr>
          <w:spacing w:val="-6"/>
        </w:rPr>
        <w:t xml:space="preserve"> </w:t>
      </w:r>
      <w:r w:rsidR="009651E2">
        <w:t>оператора:</w:t>
      </w:r>
    </w:p>
    <w:p w:rsidR="009651E2" w:rsidRDefault="009651E2" w:rsidP="009651E2">
      <w:pPr>
        <w:pStyle w:val="a5"/>
        <w:numPr>
          <w:ilvl w:val="0"/>
          <w:numId w:val="28"/>
        </w:numPr>
        <w:tabs>
          <w:tab w:val="left" w:pos="1044"/>
        </w:tabs>
        <w:spacing w:before="1" w:line="235" w:lineRule="auto"/>
        <w:ind w:right="108" w:firstLine="720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выявления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неправомерной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обработки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осуществляемой</w:t>
      </w:r>
      <w:r>
        <w:rPr>
          <w:spacing w:val="-57"/>
          <w:sz w:val="24"/>
        </w:rPr>
        <w:t xml:space="preserve"> </w:t>
      </w:r>
      <w:r>
        <w:rPr>
          <w:sz w:val="24"/>
        </w:rPr>
        <w:t>оператором или лицом, действующим по поручению оператора, в срок, не превышающий трех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рабочих</w:t>
      </w:r>
      <w:r>
        <w:rPr>
          <w:spacing w:val="-1"/>
          <w:sz w:val="24"/>
        </w:rPr>
        <w:t xml:space="preserve"> </w:t>
      </w:r>
      <w:r>
        <w:rPr>
          <w:sz w:val="24"/>
        </w:rPr>
        <w:t>дней</w:t>
      </w:r>
      <w:r>
        <w:rPr>
          <w:spacing w:val="-1"/>
          <w:sz w:val="24"/>
        </w:rPr>
        <w:t xml:space="preserve"> </w:t>
      </w:r>
      <w:proofErr w:type="gramStart"/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даты</w:t>
      </w:r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этого</w:t>
      </w:r>
      <w:r>
        <w:rPr>
          <w:spacing w:val="-1"/>
          <w:sz w:val="24"/>
        </w:rPr>
        <w:t xml:space="preserve"> </w:t>
      </w:r>
      <w:r>
        <w:rPr>
          <w:sz w:val="24"/>
        </w:rPr>
        <w:t>выявления;</w:t>
      </w:r>
    </w:p>
    <w:p w:rsidR="009651E2" w:rsidRDefault="009651E2" w:rsidP="009651E2">
      <w:pPr>
        <w:pStyle w:val="a5"/>
        <w:numPr>
          <w:ilvl w:val="0"/>
          <w:numId w:val="28"/>
        </w:numPr>
        <w:tabs>
          <w:tab w:val="left" w:pos="988"/>
        </w:tabs>
        <w:spacing w:before="1" w:line="235" w:lineRule="auto"/>
        <w:ind w:right="127" w:firstLine="720"/>
        <w:jc w:val="both"/>
        <w:rPr>
          <w:sz w:val="24"/>
        </w:rPr>
      </w:pPr>
      <w:r>
        <w:rPr>
          <w:sz w:val="24"/>
        </w:rPr>
        <w:t>в случае отзыва субъектом персональных данных согласия на обработку его персональных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данных;</w:t>
      </w:r>
    </w:p>
    <w:p w:rsidR="009651E2" w:rsidRDefault="009651E2" w:rsidP="009651E2">
      <w:pPr>
        <w:pStyle w:val="a5"/>
        <w:numPr>
          <w:ilvl w:val="0"/>
          <w:numId w:val="28"/>
        </w:numPr>
        <w:tabs>
          <w:tab w:val="left" w:pos="1010"/>
        </w:tabs>
        <w:spacing w:line="235" w:lineRule="auto"/>
        <w:ind w:right="104" w:firstLine="720"/>
        <w:jc w:val="both"/>
        <w:rPr>
          <w:sz w:val="24"/>
        </w:rPr>
      </w:pPr>
      <w:r>
        <w:rPr>
          <w:sz w:val="24"/>
        </w:rPr>
        <w:t>в случае достижения цели обработки персональных данных и уничтожить персональные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данные или обеспечить их уничтожение (если обработка персональных данных 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другим лицом, действующим по поручению оператора) в срок, не превышающий тридцати дней </w:t>
      </w:r>
      <w:proofErr w:type="gramStart"/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даты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цели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обработки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данных.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отсутствия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уничтожения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срока</w:t>
      </w:r>
      <w:r>
        <w:rPr>
          <w:spacing w:val="1"/>
          <w:sz w:val="24"/>
        </w:rPr>
        <w:t xml:space="preserve"> </w:t>
      </w:r>
      <w:r>
        <w:rPr>
          <w:sz w:val="24"/>
        </w:rPr>
        <w:t>оператор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блокирование таких персональных данных или обеспечивает их блокирование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(если обработка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персональных данных осуществляется другим лицом, действующим по поручению оператора) и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обеспечивает уничтожение персональных данных в срок не более чем шесть месяцев, если иной</w:t>
      </w:r>
      <w:r>
        <w:rPr>
          <w:spacing w:val="1"/>
          <w:sz w:val="24"/>
        </w:rPr>
        <w:t xml:space="preserve"> </w:t>
      </w:r>
      <w:r>
        <w:rPr>
          <w:sz w:val="24"/>
        </w:rPr>
        <w:t>срок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установлен федеральными</w:t>
      </w:r>
      <w:r>
        <w:rPr>
          <w:spacing w:val="-1"/>
          <w:sz w:val="24"/>
        </w:rPr>
        <w:t xml:space="preserve"> </w:t>
      </w:r>
      <w:r>
        <w:rPr>
          <w:sz w:val="24"/>
        </w:rPr>
        <w:t>законами.</w:t>
      </w:r>
      <w:proofErr w:type="gramEnd"/>
    </w:p>
    <w:p w:rsidR="009651E2" w:rsidRDefault="009651E2" w:rsidP="009651E2">
      <w:pPr>
        <w:pStyle w:val="a5"/>
        <w:numPr>
          <w:ilvl w:val="1"/>
          <w:numId w:val="2"/>
        </w:numPr>
        <w:tabs>
          <w:tab w:val="left" w:pos="1274"/>
        </w:tabs>
        <w:spacing w:before="4" w:line="235" w:lineRule="auto"/>
        <w:ind w:left="119" w:right="110" w:firstLine="720"/>
        <w:jc w:val="both"/>
        <w:rPr>
          <w:sz w:val="24"/>
        </w:rPr>
      </w:pPr>
      <w:r>
        <w:rPr>
          <w:sz w:val="24"/>
        </w:rPr>
        <w:t>В случае установления факта неправомерной или случайной передачи (предоставления,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распространения,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доступа)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данных,</w:t>
      </w:r>
      <w:r>
        <w:rPr>
          <w:spacing w:val="1"/>
          <w:sz w:val="24"/>
        </w:rPr>
        <w:t xml:space="preserve"> </w:t>
      </w:r>
      <w:r>
        <w:rPr>
          <w:sz w:val="24"/>
        </w:rPr>
        <w:t>повлекшей</w:t>
      </w:r>
      <w:r>
        <w:rPr>
          <w:spacing w:val="1"/>
          <w:sz w:val="24"/>
        </w:rPr>
        <w:t xml:space="preserve"> </w:t>
      </w:r>
      <w:r>
        <w:rPr>
          <w:sz w:val="24"/>
        </w:rPr>
        <w:lastRenderedPageBreak/>
        <w:t>нарушение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прав</w:t>
      </w:r>
      <w:r>
        <w:rPr>
          <w:spacing w:val="1"/>
          <w:sz w:val="24"/>
        </w:rPr>
        <w:t xml:space="preserve"> </w:t>
      </w:r>
      <w:r>
        <w:rPr>
          <w:sz w:val="24"/>
        </w:rPr>
        <w:t>субъектов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данных,</w:t>
      </w:r>
      <w:r>
        <w:rPr>
          <w:spacing w:val="1"/>
          <w:sz w:val="24"/>
        </w:rPr>
        <w:t xml:space="preserve"> </w:t>
      </w:r>
      <w:r>
        <w:rPr>
          <w:sz w:val="24"/>
        </w:rPr>
        <w:t>оператор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момента</w:t>
      </w:r>
      <w:r>
        <w:rPr>
          <w:spacing w:val="1"/>
          <w:sz w:val="24"/>
        </w:rPr>
        <w:t xml:space="preserve"> </w:t>
      </w:r>
      <w:r>
        <w:rPr>
          <w:sz w:val="24"/>
        </w:rPr>
        <w:t>выявления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такого</w:t>
      </w:r>
      <w:r>
        <w:rPr>
          <w:spacing w:val="1"/>
          <w:sz w:val="24"/>
        </w:rPr>
        <w:t xml:space="preserve"> </w:t>
      </w:r>
      <w:r>
        <w:rPr>
          <w:sz w:val="24"/>
        </w:rPr>
        <w:t>инцидента</w:t>
      </w:r>
      <w:r>
        <w:rPr>
          <w:spacing w:val="1"/>
          <w:sz w:val="24"/>
        </w:rPr>
        <w:t xml:space="preserve"> </w:t>
      </w:r>
      <w:r>
        <w:rPr>
          <w:sz w:val="24"/>
        </w:rPr>
        <w:t>оператором,</w:t>
      </w:r>
      <w:r>
        <w:rPr>
          <w:spacing w:val="1"/>
          <w:sz w:val="24"/>
        </w:rPr>
        <w:t xml:space="preserve"> </w:t>
      </w:r>
      <w:r>
        <w:rPr>
          <w:sz w:val="24"/>
        </w:rPr>
        <w:t>уполномоченным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органом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защите</w:t>
      </w:r>
      <w:r>
        <w:rPr>
          <w:spacing w:val="1"/>
          <w:sz w:val="24"/>
        </w:rPr>
        <w:t xml:space="preserve"> </w:t>
      </w:r>
      <w:r>
        <w:rPr>
          <w:sz w:val="24"/>
        </w:rPr>
        <w:t>прав</w:t>
      </w:r>
      <w:r>
        <w:rPr>
          <w:spacing w:val="1"/>
          <w:sz w:val="24"/>
        </w:rPr>
        <w:t xml:space="preserve"> </w:t>
      </w:r>
      <w:r>
        <w:rPr>
          <w:sz w:val="24"/>
        </w:rPr>
        <w:t>субъектов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иным</w:t>
      </w:r>
      <w:r>
        <w:rPr>
          <w:spacing w:val="1"/>
          <w:sz w:val="24"/>
        </w:rPr>
        <w:t xml:space="preserve"> </w:t>
      </w:r>
      <w:r>
        <w:rPr>
          <w:sz w:val="24"/>
        </w:rPr>
        <w:t>заинтересованным</w:t>
      </w:r>
      <w:r>
        <w:rPr>
          <w:spacing w:val="1"/>
          <w:sz w:val="24"/>
        </w:rPr>
        <w:t xml:space="preserve"> </w:t>
      </w:r>
      <w:r>
        <w:rPr>
          <w:sz w:val="24"/>
        </w:rPr>
        <w:t>лицом</w:t>
      </w:r>
      <w:r>
        <w:rPr>
          <w:spacing w:val="1"/>
          <w:sz w:val="24"/>
        </w:rPr>
        <w:t xml:space="preserve"> </w:t>
      </w:r>
      <w:r>
        <w:rPr>
          <w:sz w:val="24"/>
        </w:rPr>
        <w:t>уведомить</w:t>
      </w:r>
      <w:r>
        <w:rPr>
          <w:spacing w:val="1"/>
          <w:sz w:val="24"/>
        </w:rPr>
        <w:t xml:space="preserve"> </w:t>
      </w:r>
      <w:r>
        <w:rPr>
          <w:sz w:val="24"/>
        </w:rPr>
        <w:t>уполномоченный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защите</w:t>
      </w:r>
      <w:r>
        <w:rPr>
          <w:spacing w:val="1"/>
          <w:sz w:val="24"/>
        </w:rPr>
        <w:t xml:space="preserve"> </w:t>
      </w:r>
      <w:r>
        <w:rPr>
          <w:sz w:val="24"/>
        </w:rPr>
        <w:t>прав</w:t>
      </w:r>
      <w:r>
        <w:rPr>
          <w:spacing w:val="1"/>
          <w:sz w:val="24"/>
        </w:rPr>
        <w:t xml:space="preserve"> </w:t>
      </w:r>
      <w:r>
        <w:rPr>
          <w:sz w:val="24"/>
        </w:rPr>
        <w:t>субъектов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8"/>
          <w:sz w:val="24"/>
        </w:rPr>
        <w:t xml:space="preserve"> </w:t>
      </w:r>
      <w:r>
        <w:rPr>
          <w:sz w:val="24"/>
        </w:rPr>
        <w:t>данных:</w:t>
      </w:r>
    </w:p>
    <w:p w:rsidR="009651E2" w:rsidRDefault="009651E2" w:rsidP="009651E2">
      <w:pPr>
        <w:pStyle w:val="a5"/>
        <w:numPr>
          <w:ilvl w:val="0"/>
          <w:numId w:val="28"/>
        </w:numPr>
        <w:tabs>
          <w:tab w:val="left" w:pos="1077"/>
        </w:tabs>
        <w:spacing w:before="2" w:line="235" w:lineRule="auto"/>
        <w:ind w:right="112" w:firstLine="720"/>
        <w:jc w:val="both"/>
        <w:rPr>
          <w:sz w:val="24"/>
        </w:rPr>
      </w:pPr>
      <w:proofErr w:type="gramStart"/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двадцати</w:t>
      </w:r>
      <w:r>
        <w:rPr>
          <w:spacing w:val="1"/>
          <w:sz w:val="24"/>
        </w:rPr>
        <w:t xml:space="preserve"> </w:t>
      </w:r>
      <w:r>
        <w:rPr>
          <w:sz w:val="24"/>
        </w:rPr>
        <w:t>четырех</w:t>
      </w:r>
      <w:r>
        <w:rPr>
          <w:spacing w:val="1"/>
          <w:sz w:val="24"/>
        </w:rPr>
        <w:t xml:space="preserve"> </w:t>
      </w:r>
      <w:r>
        <w:rPr>
          <w:sz w:val="24"/>
        </w:rPr>
        <w:t>часов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произошедшем</w:t>
      </w:r>
      <w:r>
        <w:rPr>
          <w:spacing w:val="1"/>
          <w:sz w:val="24"/>
        </w:rPr>
        <w:t xml:space="preserve"> </w:t>
      </w:r>
      <w:r>
        <w:rPr>
          <w:sz w:val="24"/>
        </w:rPr>
        <w:t>инциденте,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предполагаемых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причинах, повлекших нарушение прав субъектов персональных данных, и предполагаемом вреде,</w:t>
      </w:r>
      <w:r>
        <w:rPr>
          <w:spacing w:val="1"/>
          <w:sz w:val="24"/>
        </w:rPr>
        <w:t xml:space="preserve"> </w:t>
      </w:r>
      <w:r>
        <w:rPr>
          <w:sz w:val="24"/>
        </w:rPr>
        <w:t>нанесенном</w:t>
      </w:r>
      <w:r>
        <w:rPr>
          <w:spacing w:val="1"/>
          <w:sz w:val="24"/>
        </w:rPr>
        <w:t xml:space="preserve"> </w:t>
      </w:r>
      <w:r>
        <w:rPr>
          <w:sz w:val="24"/>
        </w:rPr>
        <w:t>правам</w:t>
      </w:r>
      <w:r>
        <w:rPr>
          <w:spacing w:val="1"/>
          <w:sz w:val="24"/>
        </w:rPr>
        <w:t xml:space="preserve"> </w:t>
      </w:r>
      <w:r>
        <w:rPr>
          <w:sz w:val="24"/>
        </w:rPr>
        <w:t>субъектов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данных,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принятых</w:t>
      </w:r>
      <w:r>
        <w:rPr>
          <w:spacing w:val="1"/>
          <w:sz w:val="24"/>
        </w:rPr>
        <w:t xml:space="preserve"> </w:t>
      </w:r>
      <w:r>
        <w:rPr>
          <w:sz w:val="24"/>
        </w:rPr>
        <w:t>мерах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61"/>
          <w:sz w:val="24"/>
        </w:rPr>
        <w:t xml:space="preserve"> </w:t>
      </w:r>
      <w:r>
        <w:rPr>
          <w:sz w:val="24"/>
        </w:rPr>
        <w:t>устранению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последствий соответствующего инцидента, а также предоставить сведения о лице, уполномоченном</w:t>
      </w:r>
      <w:r>
        <w:rPr>
          <w:spacing w:val="-57"/>
          <w:sz w:val="24"/>
        </w:rPr>
        <w:t xml:space="preserve"> </w:t>
      </w:r>
      <w:r>
        <w:rPr>
          <w:sz w:val="24"/>
        </w:rPr>
        <w:t>оператором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уполномоченным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органом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защите</w:t>
      </w:r>
      <w:r>
        <w:rPr>
          <w:spacing w:val="1"/>
          <w:sz w:val="24"/>
        </w:rPr>
        <w:t xml:space="preserve"> </w:t>
      </w:r>
      <w:r>
        <w:rPr>
          <w:sz w:val="24"/>
        </w:rPr>
        <w:t>прав</w:t>
      </w:r>
      <w:r>
        <w:rPr>
          <w:spacing w:val="61"/>
          <w:sz w:val="24"/>
        </w:rPr>
        <w:t xml:space="preserve"> </w:t>
      </w:r>
      <w:r>
        <w:rPr>
          <w:sz w:val="24"/>
        </w:rPr>
        <w:t>субъектов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персональных данных,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вопросам,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связанным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выявленным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инцидентом;</w:t>
      </w:r>
      <w:proofErr w:type="gramEnd"/>
    </w:p>
    <w:p w:rsidR="009651E2" w:rsidRDefault="009651E2" w:rsidP="009651E2">
      <w:pPr>
        <w:pStyle w:val="a5"/>
        <w:numPr>
          <w:ilvl w:val="0"/>
          <w:numId w:val="28"/>
        </w:numPr>
        <w:tabs>
          <w:tab w:val="left" w:pos="1015"/>
        </w:tabs>
        <w:spacing w:before="3" w:line="235" w:lineRule="auto"/>
        <w:ind w:right="116" w:firstLine="720"/>
        <w:jc w:val="both"/>
        <w:rPr>
          <w:sz w:val="24"/>
        </w:rPr>
      </w:pPr>
      <w:r>
        <w:rPr>
          <w:sz w:val="24"/>
        </w:rPr>
        <w:t>в течение семидесяти двух часов о результатах внутреннего расследования выявленного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инцидента, а также предоставить сведения о лицах, действия которых стали причиной выявленного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инцидента</w:t>
      </w:r>
      <w:r>
        <w:rPr>
          <w:spacing w:val="3"/>
          <w:sz w:val="24"/>
        </w:rPr>
        <w:t xml:space="preserve"> </w:t>
      </w:r>
      <w:r>
        <w:rPr>
          <w:sz w:val="24"/>
        </w:rPr>
        <w:t>(при</w:t>
      </w:r>
      <w:r>
        <w:rPr>
          <w:spacing w:val="4"/>
          <w:sz w:val="24"/>
        </w:rPr>
        <w:t xml:space="preserve"> </w:t>
      </w:r>
      <w:r>
        <w:rPr>
          <w:sz w:val="24"/>
        </w:rPr>
        <w:t>наличии).</w:t>
      </w:r>
    </w:p>
    <w:p w:rsidR="009651E2" w:rsidRDefault="009651E2" w:rsidP="009651E2">
      <w:pPr>
        <w:pStyle w:val="a5"/>
        <w:numPr>
          <w:ilvl w:val="1"/>
          <w:numId w:val="2"/>
        </w:numPr>
        <w:tabs>
          <w:tab w:val="left" w:pos="1332"/>
        </w:tabs>
        <w:spacing w:before="1" w:line="235" w:lineRule="auto"/>
        <w:ind w:left="119" w:right="114" w:firstLine="720"/>
        <w:jc w:val="both"/>
        <w:rPr>
          <w:sz w:val="24"/>
        </w:rPr>
      </w:pPr>
      <w:proofErr w:type="gramStart"/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обращения</w:t>
      </w:r>
      <w:r>
        <w:rPr>
          <w:spacing w:val="1"/>
          <w:sz w:val="24"/>
        </w:rPr>
        <w:t xml:space="preserve"> </w:t>
      </w:r>
      <w:r>
        <w:rPr>
          <w:sz w:val="24"/>
        </w:rPr>
        <w:t>субъекта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оператору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прекращении обработки персональных данных оператор в срок, не превышающий десяти рабочих</w:t>
      </w:r>
      <w:r>
        <w:rPr>
          <w:spacing w:val="1"/>
          <w:sz w:val="24"/>
        </w:rPr>
        <w:t xml:space="preserve"> </w:t>
      </w:r>
      <w:r>
        <w:rPr>
          <w:sz w:val="24"/>
        </w:rPr>
        <w:t>дней с даты получения им соответствующего требования, обязан прекратить их обработку или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прекращение</w:t>
      </w:r>
      <w:r>
        <w:rPr>
          <w:spacing w:val="1"/>
          <w:sz w:val="24"/>
        </w:rPr>
        <w:t xml:space="preserve"> </w:t>
      </w:r>
      <w:r>
        <w:rPr>
          <w:sz w:val="24"/>
        </w:rPr>
        <w:t>такой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обработки</w:t>
      </w:r>
      <w:r>
        <w:rPr>
          <w:spacing w:val="1"/>
          <w:sz w:val="24"/>
        </w:rPr>
        <w:t xml:space="preserve"> </w:t>
      </w:r>
      <w:r>
        <w:rPr>
          <w:sz w:val="24"/>
        </w:rPr>
        <w:t>(если</w:t>
      </w:r>
      <w:r>
        <w:rPr>
          <w:spacing w:val="1"/>
          <w:sz w:val="24"/>
        </w:rPr>
        <w:t xml:space="preserve"> </w:t>
      </w:r>
      <w:r>
        <w:rPr>
          <w:sz w:val="24"/>
        </w:rPr>
        <w:t>такая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обработка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лицом,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осуществляющим обработку персональных данных), за исключением случаев, предусмотренных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Законом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3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3"/>
          <w:sz w:val="24"/>
        </w:rPr>
        <w:t xml:space="preserve"> </w:t>
      </w:r>
      <w:r>
        <w:rPr>
          <w:sz w:val="24"/>
        </w:rPr>
        <w:t>данных.</w:t>
      </w:r>
      <w:proofErr w:type="gramEnd"/>
    </w:p>
    <w:p w:rsidR="009651E2" w:rsidRDefault="009651E2" w:rsidP="009651E2">
      <w:pPr>
        <w:pStyle w:val="a3"/>
        <w:spacing w:before="2" w:line="235" w:lineRule="auto"/>
        <w:ind w:left="119" w:right="114" w:firstLine="720"/>
        <w:jc w:val="both"/>
      </w:pPr>
      <w:r>
        <w:t>Указанный</w:t>
      </w:r>
      <w:r>
        <w:rPr>
          <w:spacing w:val="1"/>
        </w:rPr>
        <w:t xml:space="preserve"> </w:t>
      </w:r>
      <w:r>
        <w:t>срок</w:t>
      </w:r>
      <w:r>
        <w:rPr>
          <w:spacing w:val="1"/>
        </w:rPr>
        <w:t xml:space="preserve"> </w:t>
      </w:r>
      <w:r>
        <w:t>может быть</w:t>
      </w:r>
      <w:r>
        <w:rPr>
          <w:spacing w:val="1"/>
        </w:rPr>
        <w:t xml:space="preserve"> </w:t>
      </w:r>
      <w:r>
        <w:t>продлен,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более чем на</w:t>
      </w:r>
      <w:r>
        <w:rPr>
          <w:spacing w:val="1"/>
        </w:rPr>
        <w:t xml:space="preserve"> </w:t>
      </w:r>
      <w:r>
        <w:t>пять</w:t>
      </w:r>
      <w:r>
        <w:rPr>
          <w:spacing w:val="1"/>
        </w:rPr>
        <w:t xml:space="preserve"> </w:t>
      </w:r>
      <w:r>
        <w:t>рабочих</w:t>
      </w:r>
      <w:r>
        <w:rPr>
          <w:spacing w:val="1"/>
        </w:rPr>
        <w:t xml:space="preserve"> </w:t>
      </w:r>
      <w:r>
        <w:t>дней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направления оператором в адрес субъекта персональных данных мотивированного уведомления с</w:t>
      </w:r>
      <w:r>
        <w:rPr>
          <w:spacing w:val="1"/>
        </w:rPr>
        <w:t xml:space="preserve"> </w:t>
      </w:r>
      <w:r>
        <w:t>указанием</w:t>
      </w:r>
      <w:r>
        <w:rPr>
          <w:spacing w:val="-2"/>
        </w:rPr>
        <w:t xml:space="preserve"> </w:t>
      </w:r>
      <w:proofErr w:type="gramStart"/>
      <w:r>
        <w:t>причин</w:t>
      </w:r>
      <w:r>
        <w:rPr>
          <w:spacing w:val="-2"/>
        </w:rPr>
        <w:t xml:space="preserve"> </w:t>
      </w:r>
      <w:r>
        <w:t>продления</w:t>
      </w:r>
      <w:r>
        <w:rPr>
          <w:spacing w:val="-2"/>
        </w:rPr>
        <w:t xml:space="preserve"> </w:t>
      </w:r>
      <w:r>
        <w:t>срока</w:t>
      </w:r>
      <w:r>
        <w:rPr>
          <w:spacing w:val="-2"/>
        </w:rPr>
        <w:t xml:space="preserve"> </w:t>
      </w:r>
      <w:r>
        <w:t>предоставления</w:t>
      </w:r>
      <w:r>
        <w:rPr>
          <w:spacing w:val="-2"/>
        </w:rPr>
        <w:t xml:space="preserve"> </w:t>
      </w:r>
      <w:r>
        <w:t>запрашиваемой</w:t>
      </w:r>
      <w:r>
        <w:rPr>
          <w:spacing w:val="-1"/>
        </w:rPr>
        <w:t xml:space="preserve"> </w:t>
      </w:r>
      <w:r>
        <w:t>информации</w:t>
      </w:r>
      <w:proofErr w:type="gramEnd"/>
      <w:r>
        <w:t>.</w:t>
      </w:r>
    </w:p>
    <w:p w:rsidR="009651E2" w:rsidRDefault="009651E2" w:rsidP="009651E2">
      <w:pPr>
        <w:pStyle w:val="a5"/>
        <w:numPr>
          <w:ilvl w:val="1"/>
          <w:numId w:val="2"/>
        </w:numPr>
        <w:tabs>
          <w:tab w:val="left" w:pos="1276"/>
        </w:tabs>
        <w:spacing w:before="1" w:line="235" w:lineRule="auto"/>
        <w:ind w:left="119" w:right="118" w:firstLine="720"/>
        <w:jc w:val="both"/>
        <w:rPr>
          <w:sz w:val="24"/>
        </w:rPr>
      </w:pPr>
      <w:r>
        <w:rPr>
          <w:sz w:val="24"/>
        </w:rPr>
        <w:t>После истечения срока нормативного хранения документов, содержащих персональные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данные</w:t>
      </w:r>
      <w:r>
        <w:rPr>
          <w:spacing w:val="1"/>
          <w:sz w:val="24"/>
        </w:rPr>
        <w:t xml:space="preserve"> </w:t>
      </w:r>
      <w:r>
        <w:rPr>
          <w:sz w:val="24"/>
        </w:rPr>
        <w:t>субъекта,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наступлении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иных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документы</w:t>
      </w:r>
      <w:r>
        <w:rPr>
          <w:spacing w:val="1"/>
          <w:sz w:val="24"/>
        </w:rPr>
        <w:t xml:space="preserve"> </w:t>
      </w:r>
      <w:r>
        <w:rPr>
          <w:sz w:val="24"/>
        </w:rPr>
        <w:t>подлежат</w:t>
      </w:r>
      <w:r>
        <w:rPr>
          <w:spacing w:val="1"/>
          <w:sz w:val="24"/>
        </w:rPr>
        <w:t xml:space="preserve"> </w:t>
      </w:r>
      <w:r>
        <w:rPr>
          <w:sz w:val="24"/>
        </w:rPr>
        <w:t>уничтожению.</w:t>
      </w:r>
    </w:p>
    <w:p w:rsidR="009651E2" w:rsidRDefault="009651E2" w:rsidP="009651E2">
      <w:pPr>
        <w:pStyle w:val="a5"/>
        <w:numPr>
          <w:ilvl w:val="1"/>
          <w:numId w:val="2"/>
        </w:numPr>
        <w:tabs>
          <w:tab w:val="left" w:pos="1260"/>
        </w:tabs>
        <w:spacing w:before="1" w:line="235" w:lineRule="auto"/>
        <w:ind w:left="119" w:right="121" w:firstLine="720"/>
        <w:jc w:val="both"/>
        <w:rPr>
          <w:sz w:val="24"/>
        </w:rPr>
      </w:pPr>
      <w:r>
        <w:rPr>
          <w:sz w:val="24"/>
        </w:rPr>
        <w:t>Оператор для этих целей создает экспертную комиссию и проводит экспертизу ценности</w:t>
      </w:r>
      <w:r>
        <w:rPr>
          <w:spacing w:val="-58"/>
          <w:sz w:val="24"/>
        </w:rPr>
        <w:t xml:space="preserve"> </w:t>
      </w:r>
      <w:r>
        <w:rPr>
          <w:sz w:val="24"/>
        </w:rPr>
        <w:t>документов.</w:t>
      </w:r>
    </w:p>
    <w:p w:rsidR="009651E2" w:rsidRDefault="009651E2" w:rsidP="009651E2">
      <w:pPr>
        <w:pStyle w:val="a5"/>
        <w:numPr>
          <w:ilvl w:val="1"/>
          <w:numId w:val="2"/>
        </w:numPr>
        <w:tabs>
          <w:tab w:val="left" w:pos="1293"/>
        </w:tabs>
        <w:spacing w:before="1" w:line="235" w:lineRule="auto"/>
        <w:ind w:left="119" w:right="121" w:firstLine="720"/>
        <w:jc w:val="both"/>
        <w:rPr>
          <w:sz w:val="24"/>
        </w:rPr>
      </w:pPr>
      <w:r>
        <w:rPr>
          <w:sz w:val="24"/>
        </w:rPr>
        <w:t>По результатам экспертизы документы, содержащие персональные данные субъекта и</w:t>
      </w:r>
      <w:r>
        <w:rPr>
          <w:spacing w:val="1"/>
          <w:sz w:val="24"/>
        </w:rPr>
        <w:t xml:space="preserve"> </w:t>
      </w:r>
      <w:r>
        <w:rPr>
          <w:sz w:val="24"/>
        </w:rPr>
        <w:t>подлежащие</w:t>
      </w:r>
      <w:r>
        <w:rPr>
          <w:spacing w:val="-2"/>
          <w:sz w:val="24"/>
        </w:rPr>
        <w:t xml:space="preserve"> </w:t>
      </w:r>
      <w:r>
        <w:rPr>
          <w:sz w:val="24"/>
        </w:rPr>
        <w:t>уничтожению:</w:t>
      </w:r>
    </w:p>
    <w:p w:rsidR="009651E2" w:rsidRDefault="009651E2" w:rsidP="009651E2">
      <w:pPr>
        <w:pStyle w:val="a5"/>
        <w:numPr>
          <w:ilvl w:val="0"/>
          <w:numId w:val="28"/>
        </w:numPr>
        <w:tabs>
          <w:tab w:val="left" w:pos="1135"/>
        </w:tabs>
        <w:spacing w:before="1" w:line="235" w:lineRule="auto"/>
        <w:ind w:right="117" w:firstLine="720"/>
        <w:jc w:val="both"/>
        <w:rPr>
          <w:sz w:val="24"/>
        </w:rPr>
      </w:pP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бумажном</w:t>
      </w:r>
      <w:r>
        <w:rPr>
          <w:spacing w:val="1"/>
          <w:sz w:val="24"/>
        </w:rPr>
        <w:t xml:space="preserve"> </w:t>
      </w:r>
      <w:r>
        <w:rPr>
          <w:sz w:val="24"/>
        </w:rPr>
        <w:t>носителе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уничтожаются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путем</w:t>
      </w:r>
      <w:r>
        <w:rPr>
          <w:spacing w:val="1"/>
          <w:sz w:val="24"/>
        </w:rPr>
        <w:t xml:space="preserve"> </w:t>
      </w:r>
      <w:r w:rsidR="00D527FA">
        <w:rPr>
          <w:spacing w:val="1"/>
          <w:sz w:val="24"/>
        </w:rPr>
        <w:t>измельчения в шредере или сжигания</w:t>
      </w:r>
      <w:r>
        <w:rPr>
          <w:sz w:val="24"/>
        </w:rPr>
        <w:t>;</w:t>
      </w:r>
    </w:p>
    <w:p w:rsidR="009651E2" w:rsidRDefault="009651E2" w:rsidP="009651E2">
      <w:pPr>
        <w:pStyle w:val="a5"/>
        <w:numPr>
          <w:ilvl w:val="0"/>
          <w:numId w:val="28"/>
        </w:numPr>
        <w:tabs>
          <w:tab w:val="left" w:pos="1106"/>
        </w:tabs>
        <w:spacing w:before="1" w:line="235" w:lineRule="auto"/>
        <w:ind w:right="123" w:firstLine="720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электронном</w:t>
      </w:r>
      <w:r>
        <w:rPr>
          <w:spacing w:val="1"/>
          <w:sz w:val="24"/>
        </w:rPr>
        <w:t xml:space="preserve"> </w:t>
      </w:r>
      <w:r>
        <w:rPr>
          <w:sz w:val="24"/>
        </w:rPr>
        <w:t>виде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стираются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носителей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либо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</w:t>
      </w:r>
      <w:r>
        <w:rPr>
          <w:spacing w:val="1"/>
          <w:sz w:val="24"/>
        </w:rPr>
        <w:t xml:space="preserve"> </w:t>
      </w:r>
      <w:r>
        <w:rPr>
          <w:sz w:val="24"/>
        </w:rPr>
        <w:t>уничтожаются</w:t>
      </w:r>
      <w:r>
        <w:rPr>
          <w:spacing w:val="-1"/>
          <w:sz w:val="24"/>
        </w:rPr>
        <w:t xml:space="preserve"> </w:t>
      </w:r>
      <w:r>
        <w:rPr>
          <w:sz w:val="24"/>
        </w:rPr>
        <w:t>сами</w:t>
      </w:r>
      <w:r>
        <w:rPr>
          <w:spacing w:val="-1"/>
          <w:sz w:val="24"/>
        </w:rPr>
        <w:t xml:space="preserve"> </w:t>
      </w:r>
      <w:r>
        <w:rPr>
          <w:sz w:val="24"/>
        </w:rPr>
        <w:t>носители,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-2"/>
          <w:sz w:val="24"/>
        </w:rPr>
        <w:t xml:space="preserve"> </w:t>
      </w:r>
      <w:r>
        <w:rPr>
          <w:sz w:val="24"/>
        </w:rPr>
        <w:t>хранится информация.</w:t>
      </w:r>
    </w:p>
    <w:p w:rsidR="00002986" w:rsidRPr="009651E2" w:rsidRDefault="00002986">
      <w:pPr>
        <w:rPr>
          <w:sz w:val="24"/>
          <w:szCs w:val="24"/>
        </w:rPr>
      </w:pPr>
    </w:p>
    <w:sectPr w:rsidR="00002986" w:rsidRPr="009651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545414"/>
    <w:multiLevelType w:val="hybridMultilevel"/>
    <w:tmpl w:val="7CA2C4F6"/>
    <w:lvl w:ilvl="0" w:tplc="B394B2A8">
      <w:numFmt w:val="bullet"/>
      <w:lvlText w:val="-"/>
      <w:lvlJc w:val="left"/>
      <w:pPr>
        <w:ind w:left="147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412A3F4">
      <w:numFmt w:val="bullet"/>
      <w:lvlText w:val="•"/>
      <w:lvlJc w:val="left"/>
      <w:pPr>
        <w:ind w:left="524" w:hanging="140"/>
      </w:pPr>
      <w:rPr>
        <w:lang w:val="ru-RU" w:eastAsia="en-US" w:bidi="ar-SA"/>
      </w:rPr>
    </w:lvl>
    <w:lvl w:ilvl="2" w:tplc="63DA1CE0">
      <w:numFmt w:val="bullet"/>
      <w:lvlText w:val="•"/>
      <w:lvlJc w:val="left"/>
      <w:pPr>
        <w:ind w:left="909" w:hanging="140"/>
      </w:pPr>
      <w:rPr>
        <w:lang w:val="ru-RU" w:eastAsia="en-US" w:bidi="ar-SA"/>
      </w:rPr>
    </w:lvl>
    <w:lvl w:ilvl="3" w:tplc="44E67DFC">
      <w:numFmt w:val="bullet"/>
      <w:lvlText w:val="•"/>
      <w:lvlJc w:val="left"/>
      <w:pPr>
        <w:ind w:left="1294" w:hanging="140"/>
      </w:pPr>
      <w:rPr>
        <w:lang w:val="ru-RU" w:eastAsia="en-US" w:bidi="ar-SA"/>
      </w:rPr>
    </w:lvl>
    <w:lvl w:ilvl="4" w:tplc="BB0C5470">
      <w:numFmt w:val="bullet"/>
      <w:lvlText w:val="•"/>
      <w:lvlJc w:val="left"/>
      <w:pPr>
        <w:ind w:left="1679" w:hanging="140"/>
      </w:pPr>
      <w:rPr>
        <w:lang w:val="ru-RU" w:eastAsia="en-US" w:bidi="ar-SA"/>
      </w:rPr>
    </w:lvl>
    <w:lvl w:ilvl="5" w:tplc="CF72D51A">
      <w:numFmt w:val="bullet"/>
      <w:lvlText w:val="•"/>
      <w:lvlJc w:val="left"/>
      <w:pPr>
        <w:ind w:left="2064" w:hanging="140"/>
      </w:pPr>
      <w:rPr>
        <w:lang w:val="ru-RU" w:eastAsia="en-US" w:bidi="ar-SA"/>
      </w:rPr>
    </w:lvl>
    <w:lvl w:ilvl="6" w:tplc="D8860CA2">
      <w:numFmt w:val="bullet"/>
      <w:lvlText w:val="•"/>
      <w:lvlJc w:val="left"/>
      <w:pPr>
        <w:ind w:left="2448" w:hanging="140"/>
      </w:pPr>
      <w:rPr>
        <w:lang w:val="ru-RU" w:eastAsia="en-US" w:bidi="ar-SA"/>
      </w:rPr>
    </w:lvl>
    <w:lvl w:ilvl="7" w:tplc="03D0873C">
      <w:numFmt w:val="bullet"/>
      <w:lvlText w:val="•"/>
      <w:lvlJc w:val="left"/>
      <w:pPr>
        <w:ind w:left="2833" w:hanging="140"/>
      </w:pPr>
      <w:rPr>
        <w:lang w:val="ru-RU" w:eastAsia="en-US" w:bidi="ar-SA"/>
      </w:rPr>
    </w:lvl>
    <w:lvl w:ilvl="8" w:tplc="89AC1404">
      <w:numFmt w:val="bullet"/>
      <w:lvlText w:val="•"/>
      <w:lvlJc w:val="left"/>
      <w:pPr>
        <w:ind w:left="3218" w:hanging="140"/>
      </w:pPr>
      <w:rPr>
        <w:lang w:val="ru-RU" w:eastAsia="en-US" w:bidi="ar-SA"/>
      </w:rPr>
    </w:lvl>
  </w:abstractNum>
  <w:abstractNum w:abstractNumId="1">
    <w:nsid w:val="07A9210D"/>
    <w:multiLevelType w:val="multilevel"/>
    <w:tmpl w:val="57CA411A"/>
    <w:lvl w:ilvl="0">
      <w:start w:val="6"/>
      <w:numFmt w:val="decimal"/>
      <w:lvlText w:val="%1"/>
      <w:lvlJc w:val="left"/>
      <w:pPr>
        <w:ind w:left="119" w:hanging="447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9" w:hanging="44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204" w:hanging="447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3246" w:hanging="447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4288" w:hanging="447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5330" w:hanging="447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6372" w:hanging="447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7414" w:hanging="447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8456" w:hanging="447"/>
      </w:pPr>
      <w:rPr>
        <w:lang w:val="ru-RU" w:eastAsia="en-US" w:bidi="ar-SA"/>
      </w:rPr>
    </w:lvl>
  </w:abstractNum>
  <w:abstractNum w:abstractNumId="2">
    <w:nsid w:val="0CCD348A"/>
    <w:multiLevelType w:val="multilevel"/>
    <w:tmpl w:val="E2486D72"/>
    <w:lvl w:ilvl="0">
      <w:start w:val="1"/>
      <w:numFmt w:val="decimal"/>
      <w:lvlText w:val="%1"/>
      <w:lvlJc w:val="left"/>
      <w:pPr>
        <w:ind w:left="119" w:hanging="444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9" w:hanging="4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204" w:hanging="444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3246" w:hanging="444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4288" w:hanging="444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5330" w:hanging="444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6372" w:hanging="444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7414" w:hanging="444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8456" w:hanging="444"/>
      </w:pPr>
      <w:rPr>
        <w:lang w:val="ru-RU" w:eastAsia="en-US" w:bidi="ar-SA"/>
      </w:rPr>
    </w:lvl>
  </w:abstractNum>
  <w:abstractNum w:abstractNumId="3">
    <w:nsid w:val="14AC44F8"/>
    <w:multiLevelType w:val="hybridMultilevel"/>
    <w:tmpl w:val="38F80032"/>
    <w:lvl w:ilvl="0" w:tplc="DD92DF8A">
      <w:numFmt w:val="bullet"/>
      <w:lvlText w:val="-"/>
      <w:lvlJc w:val="left"/>
      <w:pPr>
        <w:ind w:left="203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024AD72">
      <w:numFmt w:val="bullet"/>
      <w:lvlText w:val="-"/>
      <w:lvlJc w:val="left"/>
      <w:pPr>
        <w:ind w:left="140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890E89B6">
      <w:numFmt w:val="bullet"/>
      <w:lvlText w:val="•"/>
      <w:lvlJc w:val="left"/>
      <w:pPr>
        <w:ind w:left="2160" w:hanging="140"/>
      </w:pPr>
      <w:rPr>
        <w:lang w:val="ru-RU" w:eastAsia="en-US" w:bidi="ar-SA"/>
      </w:rPr>
    </w:lvl>
    <w:lvl w:ilvl="3" w:tplc="B5145E9E">
      <w:numFmt w:val="bullet"/>
      <w:lvlText w:val="•"/>
      <w:lvlJc w:val="left"/>
      <w:pPr>
        <w:ind w:left="2259" w:hanging="140"/>
      </w:pPr>
      <w:rPr>
        <w:lang w:val="ru-RU" w:eastAsia="en-US" w:bidi="ar-SA"/>
      </w:rPr>
    </w:lvl>
    <w:lvl w:ilvl="4" w:tplc="4D2CF9A2">
      <w:numFmt w:val="bullet"/>
      <w:lvlText w:val="•"/>
      <w:lvlJc w:val="left"/>
      <w:pPr>
        <w:ind w:left="2358" w:hanging="140"/>
      </w:pPr>
      <w:rPr>
        <w:lang w:val="ru-RU" w:eastAsia="en-US" w:bidi="ar-SA"/>
      </w:rPr>
    </w:lvl>
    <w:lvl w:ilvl="5" w:tplc="7A72054A">
      <w:numFmt w:val="bullet"/>
      <w:lvlText w:val="•"/>
      <w:lvlJc w:val="left"/>
      <w:pPr>
        <w:ind w:left="2458" w:hanging="140"/>
      </w:pPr>
      <w:rPr>
        <w:lang w:val="ru-RU" w:eastAsia="en-US" w:bidi="ar-SA"/>
      </w:rPr>
    </w:lvl>
    <w:lvl w:ilvl="6" w:tplc="210AE476">
      <w:numFmt w:val="bullet"/>
      <w:lvlText w:val="•"/>
      <w:lvlJc w:val="left"/>
      <w:pPr>
        <w:ind w:left="2557" w:hanging="140"/>
      </w:pPr>
      <w:rPr>
        <w:lang w:val="ru-RU" w:eastAsia="en-US" w:bidi="ar-SA"/>
      </w:rPr>
    </w:lvl>
    <w:lvl w:ilvl="7" w:tplc="3F9A76FC">
      <w:numFmt w:val="bullet"/>
      <w:lvlText w:val="•"/>
      <w:lvlJc w:val="left"/>
      <w:pPr>
        <w:ind w:left="2657" w:hanging="140"/>
      </w:pPr>
      <w:rPr>
        <w:lang w:val="ru-RU" w:eastAsia="en-US" w:bidi="ar-SA"/>
      </w:rPr>
    </w:lvl>
    <w:lvl w:ilvl="8" w:tplc="40F2DA92">
      <w:numFmt w:val="bullet"/>
      <w:lvlText w:val="•"/>
      <w:lvlJc w:val="left"/>
      <w:pPr>
        <w:ind w:left="2756" w:hanging="140"/>
      </w:pPr>
      <w:rPr>
        <w:lang w:val="ru-RU" w:eastAsia="en-US" w:bidi="ar-SA"/>
      </w:rPr>
    </w:lvl>
  </w:abstractNum>
  <w:abstractNum w:abstractNumId="4">
    <w:nsid w:val="19022217"/>
    <w:multiLevelType w:val="hybridMultilevel"/>
    <w:tmpl w:val="F63273AA"/>
    <w:lvl w:ilvl="0" w:tplc="A164E308">
      <w:numFmt w:val="bullet"/>
      <w:lvlText w:val="-"/>
      <w:lvlJc w:val="left"/>
      <w:pPr>
        <w:ind w:left="147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D52801C">
      <w:numFmt w:val="bullet"/>
      <w:lvlText w:val="•"/>
      <w:lvlJc w:val="left"/>
      <w:pPr>
        <w:ind w:left="524" w:hanging="140"/>
      </w:pPr>
      <w:rPr>
        <w:lang w:val="ru-RU" w:eastAsia="en-US" w:bidi="ar-SA"/>
      </w:rPr>
    </w:lvl>
    <w:lvl w:ilvl="2" w:tplc="1A9A00C4">
      <w:numFmt w:val="bullet"/>
      <w:lvlText w:val="•"/>
      <w:lvlJc w:val="left"/>
      <w:pPr>
        <w:ind w:left="908" w:hanging="140"/>
      </w:pPr>
      <w:rPr>
        <w:lang w:val="ru-RU" w:eastAsia="en-US" w:bidi="ar-SA"/>
      </w:rPr>
    </w:lvl>
    <w:lvl w:ilvl="3" w:tplc="C1CE925C">
      <w:numFmt w:val="bullet"/>
      <w:lvlText w:val="•"/>
      <w:lvlJc w:val="left"/>
      <w:pPr>
        <w:ind w:left="1292" w:hanging="140"/>
      </w:pPr>
      <w:rPr>
        <w:lang w:val="ru-RU" w:eastAsia="en-US" w:bidi="ar-SA"/>
      </w:rPr>
    </w:lvl>
    <w:lvl w:ilvl="4" w:tplc="6D3608A6">
      <w:numFmt w:val="bullet"/>
      <w:lvlText w:val="•"/>
      <w:lvlJc w:val="left"/>
      <w:pPr>
        <w:ind w:left="1676" w:hanging="140"/>
      </w:pPr>
      <w:rPr>
        <w:lang w:val="ru-RU" w:eastAsia="en-US" w:bidi="ar-SA"/>
      </w:rPr>
    </w:lvl>
    <w:lvl w:ilvl="5" w:tplc="4CFCD6A8">
      <w:numFmt w:val="bullet"/>
      <w:lvlText w:val="•"/>
      <w:lvlJc w:val="left"/>
      <w:pPr>
        <w:ind w:left="2060" w:hanging="140"/>
      </w:pPr>
      <w:rPr>
        <w:lang w:val="ru-RU" w:eastAsia="en-US" w:bidi="ar-SA"/>
      </w:rPr>
    </w:lvl>
    <w:lvl w:ilvl="6" w:tplc="A4A86250">
      <w:numFmt w:val="bullet"/>
      <w:lvlText w:val="•"/>
      <w:lvlJc w:val="left"/>
      <w:pPr>
        <w:ind w:left="2444" w:hanging="140"/>
      </w:pPr>
      <w:rPr>
        <w:lang w:val="ru-RU" w:eastAsia="en-US" w:bidi="ar-SA"/>
      </w:rPr>
    </w:lvl>
    <w:lvl w:ilvl="7" w:tplc="EF58A58E">
      <w:numFmt w:val="bullet"/>
      <w:lvlText w:val="•"/>
      <w:lvlJc w:val="left"/>
      <w:pPr>
        <w:ind w:left="2828" w:hanging="140"/>
      </w:pPr>
      <w:rPr>
        <w:lang w:val="ru-RU" w:eastAsia="en-US" w:bidi="ar-SA"/>
      </w:rPr>
    </w:lvl>
    <w:lvl w:ilvl="8" w:tplc="C09C97EC">
      <w:numFmt w:val="bullet"/>
      <w:lvlText w:val="•"/>
      <w:lvlJc w:val="left"/>
      <w:pPr>
        <w:ind w:left="3212" w:hanging="140"/>
      </w:pPr>
      <w:rPr>
        <w:lang w:val="ru-RU" w:eastAsia="en-US" w:bidi="ar-SA"/>
      </w:rPr>
    </w:lvl>
  </w:abstractNum>
  <w:abstractNum w:abstractNumId="5">
    <w:nsid w:val="19102AD8"/>
    <w:multiLevelType w:val="multilevel"/>
    <w:tmpl w:val="25B01A22"/>
    <w:lvl w:ilvl="0">
      <w:start w:val="18"/>
      <w:numFmt w:val="decimal"/>
      <w:lvlText w:val="%1"/>
      <w:lvlJc w:val="left"/>
      <w:pPr>
        <w:ind w:left="601" w:hanging="483"/>
      </w:pPr>
      <w:rPr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601" w:hanging="48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-"/>
      <w:lvlJc w:val="left"/>
      <w:pPr>
        <w:ind w:left="119" w:hanging="26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808" w:hanging="269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3913" w:hanging="269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5017" w:hanging="269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6122" w:hanging="269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7226" w:hanging="269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8331" w:hanging="269"/>
      </w:pPr>
      <w:rPr>
        <w:lang w:val="ru-RU" w:eastAsia="en-US" w:bidi="ar-SA"/>
      </w:rPr>
    </w:lvl>
  </w:abstractNum>
  <w:abstractNum w:abstractNumId="6">
    <w:nsid w:val="20AF1F09"/>
    <w:multiLevelType w:val="hybridMultilevel"/>
    <w:tmpl w:val="9C26CA36"/>
    <w:lvl w:ilvl="0" w:tplc="16C871DE">
      <w:numFmt w:val="bullet"/>
      <w:lvlText w:val="-"/>
      <w:lvlJc w:val="left"/>
      <w:pPr>
        <w:ind w:left="147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F88FA3C">
      <w:numFmt w:val="bullet"/>
      <w:lvlText w:val="•"/>
      <w:lvlJc w:val="left"/>
      <w:pPr>
        <w:ind w:left="524" w:hanging="140"/>
      </w:pPr>
      <w:rPr>
        <w:lang w:val="ru-RU" w:eastAsia="en-US" w:bidi="ar-SA"/>
      </w:rPr>
    </w:lvl>
    <w:lvl w:ilvl="2" w:tplc="83282496">
      <w:numFmt w:val="bullet"/>
      <w:lvlText w:val="•"/>
      <w:lvlJc w:val="left"/>
      <w:pPr>
        <w:ind w:left="909" w:hanging="140"/>
      </w:pPr>
      <w:rPr>
        <w:lang w:val="ru-RU" w:eastAsia="en-US" w:bidi="ar-SA"/>
      </w:rPr>
    </w:lvl>
    <w:lvl w:ilvl="3" w:tplc="FC86570C">
      <w:numFmt w:val="bullet"/>
      <w:lvlText w:val="•"/>
      <w:lvlJc w:val="left"/>
      <w:pPr>
        <w:ind w:left="1294" w:hanging="140"/>
      </w:pPr>
      <w:rPr>
        <w:lang w:val="ru-RU" w:eastAsia="en-US" w:bidi="ar-SA"/>
      </w:rPr>
    </w:lvl>
    <w:lvl w:ilvl="4" w:tplc="C020438A">
      <w:numFmt w:val="bullet"/>
      <w:lvlText w:val="•"/>
      <w:lvlJc w:val="left"/>
      <w:pPr>
        <w:ind w:left="1679" w:hanging="140"/>
      </w:pPr>
      <w:rPr>
        <w:lang w:val="ru-RU" w:eastAsia="en-US" w:bidi="ar-SA"/>
      </w:rPr>
    </w:lvl>
    <w:lvl w:ilvl="5" w:tplc="976695B6">
      <w:numFmt w:val="bullet"/>
      <w:lvlText w:val="•"/>
      <w:lvlJc w:val="left"/>
      <w:pPr>
        <w:ind w:left="2064" w:hanging="140"/>
      </w:pPr>
      <w:rPr>
        <w:lang w:val="ru-RU" w:eastAsia="en-US" w:bidi="ar-SA"/>
      </w:rPr>
    </w:lvl>
    <w:lvl w:ilvl="6" w:tplc="F9C22880">
      <w:numFmt w:val="bullet"/>
      <w:lvlText w:val="•"/>
      <w:lvlJc w:val="left"/>
      <w:pPr>
        <w:ind w:left="2448" w:hanging="140"/>
      </w:pPr>
      <w:rPr>
        <w:lang w:val="ru-RU" w:eastAsia="en-US" w:bidi="ar-SA"/>
      </w:rPr>
    </w:lvl>
    <w:lvl w:ilvl="7" w:tplc="3C9EE66A">
      <w:numFmt w:val="bullet"/>
      <w:lvlText w:val="•"/>
      <w:lvlJc w:val="left"/>
      <w:pPr>
        <w:ind w:left="2833" w:hanging="140"/>
      </w:pPr>
      <w:rPr>
        <w:lang w:val="ru-RU" w:eastAsia="en-US" w:bidi="ar-SA"/>
      </w:rPr>
    </w:lvl>
    <w:lvl w:ilvl="8" w:tplc="2B98AD98">
      <w:numFmt w:val="bullet"/>
      <w:lvlText w:val="•"/>
      <w:lvlJc w:val="left"/>
      <w:pPr>
        <w:ind w:left="3218" w:hanging="140"/>
      </w:pPr>
      <w:rPr>
        <w:lang w:val="ru-RU" w:eastAsia="en-US" w:bidi="ar-SA"/>
      </w:rPr>
    </w:lvl>
  </w:abstractNum>
  <w:abstractNum w:abstractNumId="7">
    <w:nsid w:val="2107443F"/>
    <w:multiLevelType w:val="hybridMultilevel"/>
    <w:tmpl w:val="ED7A0CF8"/>
    <w:lvl w:ilvl="0" w:tplc="CDDAE1B2">
      <w:numFmt w:val="bullet"/>
      <w:lvlText w:val="-"/>
      <w:lvlJc w:val="left"/>
      <w:pPr>
        <w:ind w:left="147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B329680">
      <w:numFmt w:val="bullet"/>
      <w:lvlText w:val="•"/>
      <w:lvlJc w:val="left"/>
      <w:pPr>
        <w:ind w:left="524" w:hanging="140"/>
      </w:pPr>
      <w:rPr>
        <w:lang w:val="ru-RU" w:eastAsia="en-US" w:bidi="ar-SA"/>
      </w:rPr>
    </w:lvl>
    <w:lvl w:ilvl="2" w:tplc="30429970">
      <w:numFmt w:val="bullet"/>
      <w:lvlText w:val="•"/>
      <w:lvlJc w:val="left"/>
      <w:pPr>
        <w:ind w:left="908" w:hanging="140"/>
      </w:pPr>
      <w:rPr>
        <w:lang w:val="ru-RU" w:eastAsia="en-US" w:bidi="ar-SA"/>
      </w:rPr>
    </w:lvl>
    <w:lvl w:ilvl="3" w:tplc="CD3CFAAA">
      <w:numFmt w:val="bullet"/>
      <w:lvlText w:val="•"/>
      <w:lvlJc w:val="left"/>
      <w:pPr>
        <w:ind w:left="1292" w:hanging="140"/>
      </w:pPr>
      <w:rPr>
        <w:lang w:val="ru-RU" w:eastAsia="en-US" w:bidi="ar-SA"/>
      </w:rPr>
    </w:lvl>
    <w:lvl w:ilvl="4" w:tplc="E15AEEEE">
      <w:numFmt w:val="bullet"/>
      <w:lvlText w:val="•"/>
      <w:lvlJc w:val="left"/>
      <w:pPr>
        <w:ind w:left="1676" w:hanging="140"/>
      </w:pPr>
      <w:rPr>
        <w:lang w:val="ru-RU" w:eastAsia="en-US" w:bidi="ar-SA"/>
      </w:rPr>
    </w:lvl>
    <w:lvl w:ilvl="5" w:tplc="B94E5684">
      <w:numFmt w:val="bullet"/>
      <w:lvlText w:val="•"/>
      <w:lvlJc w:val="left"/>
      <w:pPr>
        <w:ind w:left="2060" w:hanging="140"/>
      </w:pPr>
      <w:rPr>
        <w:lang w:val="ru-RU" w:eastAsia="en-US" w:bidi="ar-SA"/>
      </w:rPr>
    </w:lvl>
    <w:lvl w:ilvl="6" w:tplc="5CFED0B2">
      <w:numFmt w:val="bullet"/>
      <w:lvlText w:val="•"/>
      <w:lvlJc w:val="left"/>
      <w:pPr>
        <w:ind w:left="2444" w:hanging="140"/>
      </w:pPr>
      <w:rPr>
        <w:lang w:val="ru-RU" w:eastAsia="en-US" w:bidi="ar-SA"/>
      </w:rPr>
    </w:lvl>
    <w:lvl w:ilvl="7" w:tplc="D362E134">
      <w:numFmt w:val="bullet"/>
      <w:lvlText w:val="•"/>
      <w:lvlJc w:val="left"/>
      <w:pPr>
        <w:ind w:left="2828" w:hanging="140"/>
      </w:pPr>
      <w:rPr>
        <w:lang w:val="ru-RU" w:eastAsia="en-US" w:bidi="ar-SA"/>
      </w:rPr>
    </w:lvl>
    <w:lvl w:ilvl="8" w:tplc="1A4632B2">
      <w:numFmt w:val="bullet"/>
      <w:lvlText w:val="•"/>
      <w:lvlJc w:val="left"/>
      <w:pPr>
        <w:ind w:left="3212" w:hanging="140"/>
      </w:pPr>
      <w:rPr>
        <w:lang w:val="ru-RU" w:eastAsia="en-US" w:bidi="ar-SA"/>
      </w:rPr>
    </w:lvl>
  </w:abstractNum>
  <w:abstractNum w:abstractNumId="8">
    <w:nsid w:val="453C481B"/>
    <w:multiLevelType w:val="hybridMultilevel"/>
    <w:tmpl w:val="E5662592"/>
    <w:lvl w:ilvl="0" w:tplc="98988C52">
      <w:numFmt w:val="bullet"/>
      <w:lvlText w:val="-"/>
      <w:lvlJc w:val="left"/>
      <w:pPr>
        <w:ind w:left="119" w:hanging="24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252EFE2">
      <w:numFmt w:val="bullet"/>
      <w:lvlText w:val="•"/>
      <w:lvlJc w:val="left"/>
      <w:pPr>
        <w:ind w:left="1162" w:hanging="248"/>
      </w:pPr>
      <w:rPr>
        <w:lang w:val="ru-RU" w:eastAsia="en-US" w:bidi="ar-SA"/>
      </w:rPr>
    </w:lvl>
    <w:lvl w:ilvl="2" w:tplc="38740696">
      <w:numFmt w:val="bullet"/>
      <w:lvlText w:val="•"/>
      <w:lvlJc w:val="left"/>
      <w:pPr>
        <w:ind w:left="2204" w:hanging="248"/>
      </w:pPr>
      <w:rPr>
        <w:lang w:val="ru-RU" w:eastAsia="en-US" w:bidi="ar-SA"/>
      </w:rPr>
    </w:lvl>
    <w:lvl w:ilvl="3" w:tplc="F278A73E">
      <w:numFmt w:val="bullet"/>
      <w:lvlText w:val="•"/>
      <w:lvlJc w:val="left"/>
      <w:pPr>
        <w:ind w:left="3246" w:hanging="248"/>
      </w:pPr>
      <w:rPr>
        <w:lang w:val="ru-RU" w:eastAsia="en-US" w:bidi="ar-SA"/>
      </w:rPr>
    </w:lvl>
    <w:lvl w:ilvl="4" w:tplc="851E3C8E">
      <w:numFmt w:val="bullet"/>
      <w:lvlText w:val="•"/>
      <w:lvlJc w:val="left"/>
      <w:pPr>
        <w:ind w:left="4288" w:hanging="248"/>
      </w:pPr>
      <w:rPr>
        <w:lang w:val="ru-RU" w:eastAsia="en-US" w:bidi="ar-SA"/>
      </w:rPr>
    </w:lvl>
    <w:lvl w:ilvl="5" w:tplc="9EC8CA52">
      <w:numFmt w:val="bullet"/>
      <w:lvlText w:val="•"/>
      <w:lvlJc w:val="left"/>
      <w:pPr>
        <w:ind w:left="5330" w:hanging="248"/>
      </w:pPr>
      <w:rPr>
        <w:lang w:val="ru-RU" w:eastAsia="en-US" w:bidi="ar-SA"/>
      </w:rPr>
    </w:lvl>
    <w:lvl w:ilvl="6" w:tplc="5DEEE4E8">
      <w:numFmt w:val="bullet"/>
      <w:lvlText w:val="•"/>
      <w:lvlJc w:val="left"/>
      <w:pPr>
        <w:ind w:left="6372" w:hanging="248"/>
      </w:pPr>
      <w:rPr>
        <w:lang w:val="ru-RU" w:eastAsia="en-US" w:bidi="ar-SA"/>
      </w:rPr>
    </w:lvl>
    <w:lvl w:ilvl="7" w:tplc="269E0550">
      <w:numFmt w:val="bullet"/>
      <w:lvlText w:val="•"/>
      <w:lvlJc w:val="left"/>
      <w:pPr>
        <w:ind w:left="7414" w:hanging="248"/>
      </w:pPr>
      <w:rPr>
        <w:lang w:val="ru-RU" w:eastAsia="en-US" w:bidi="ar-SA"/>
      </w:rPr>
    </w:lvl>
    <w:lvl w:ilvl="8" w:tplc="312A9150">
      <w:numFmt w:val="bullet"/>
      <w:lvlText w:val="•"/>
      <w:lvlJc w:val="left"/>
      <w:pPr>
        <w:ind w:left="8456" w:hanging="248"/>
      </w:pPr>
      <w:rPr>
        <w:lang w:val="ru-RU" w:eastAsia="en-US" w:bidi="ar-SA"/>
      </w:rPr>
    </w:lvl>
  </w:abstractNum>
  <w:abstractNum w:abstractNumId="9">
    <w:nsid w:val="469809F5"/>
    <w:multiLevelType w:val="multilevel"/>
    <w:tmpl w:val="07D49D1A"/>
    <w:lvl w:ilvl="0">
      <w:start w:val="5"/>
      <w:numFmt w:val="decimal"/>
      <w:lvlText w:val="%1"/>
      <w:lvlJc w:val="left"/>
      <w:pPr>
        <w:ind w:left="119" w:hanging="468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9" w:hanging="46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204" w:hanging="468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3246" w:hanging="468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4288" w:hanging="468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5330" w:hanging="468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6372" w:hanging="468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7414" w:hanging="468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8456" w:hanging="468"/>
      </w:pPr>
      <w:rPr>
        <w:lang w:val="ru-RU" w:eastAsia="en-US" w:bidi="ar-SA"/>
      </w:rPr>
    </w:lvl>
  </w:abstractNum>
  <w:abstractNum w:abstractNumId="10">
    <w:nsid w:val="4B1F2E73"/>
    <w:multiLevelType w:val="hybridMultilevel"/>
    <w:tmpl w:val="68A2AE7C"/>
    <w:lvl w:ilvl="0" w:tplc="6CB61DBE">
      <w:numFmt w:val="bullet"/>
      <w:lvlText w:val="-"/>
      <w:lvlJc w:val="left"/>
      <w:pPr>
        <w:ind w:left="119" w:hanging="22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774F9E8">
      <w:numFmt w:val="bullet"/>
      <w:lvlText w:val="•"/>
      <w:lvlJc w:val="left"/>
      <w:pPr>
        <w:ind w:left="1162" w:hanging="221"/>
      </w:pPr>
      <w:rPr>
        <w:lang w:val="ru-RU" w:eastAsia="en-US" w:bidi="ar-SA"/>
      </w:rPr>
    </w:lvl>
    <w:lvl w:ilvl="2" w:tplc="E834AE2E">
      <w:numFmt w:val="bullet"/>
      <w:lvlText w:val="•"/>
      <w:lvlJc w:val="left"/>
      <w:pPr>
        <w:ind w:left="2204" w:hanging="221"/>
      </w:pPr>
      <w:rPr>
        <w:lang w:val="ru-RU" w:eastAsia="en-US" w:bidi="ar-SA"/>
      </w:rPr>
    </w:lvl>
    <w:lvl w:ilvl="3" w:tplc="B6044D14">
      <w:numFmt w:val="bullet"/>
      <w:lvlText w:val="•"/>
      <w:lvlJc w:val="left"/>
      <w:pPr>
        <w:ind w:left="3246" w:hanging="221"/>
      </w:pPr>
      <w:rPr>
        <w:lang w:val="ru-RU" w:eastAsia="en-US" w:bidi="ar-SA"/>
      </w:rPr>
    </w:lvl>
    <w:lvl w:ilvl="4" w:tplc="4EA2342C">
      <w:numFmt w:val="bullet"/>
      <w:lvlText w:val="•"/>
      <w:lvlJc w:val="left"/>
      <w:pPr>
        <w:ind w:left="4288" w:hanging="221"/>
      </w:pPr>
      <w:rPr>
        <w:lang w:val="ru-RU" w:eastAsia="en-US" w:bidi="ar-SA"/>
      </w:rPr>
    </w:lvl>
    <w:lvl w:ilvl="5" w:tplc="CA42FB4A">
      <w:numFmt w:val="bullet"/>
      <w:lvlText w:val="•"/>
      <w:lvlJc w:val="left"/>
      <w:pPr>
        <w:ind w:left="5330" w:hanging="221"/>
      </w:pPr>
      <w:rPr>
        <w:lang w:val="ru-RU" w:eastAsia="en-US" w:bidi="ar-SA"/>
      </w:rPr>
    </w:lvl>
    <w:lvl w:ilvl="6" w:tplc="F0B60A9A">
      <w:numFmt w:val="bullet"/>
      <w:lvlText w:val="•"/>
      <w:lvlJc w:val="left"/>
      <w:pPr>
        <w:ind w:left="6372" w:hanging="221"/>
      </w:pPr>
      <w:rPr>
        <w:lang w:val="ru-RU" w:eastAsia="en-US" w:bidi="ar-SA"/>
      </w:rPr>
    </w:lvl>
    <w:lvl w:ilvl="7" w:tplc="F7147F7A">
      <w:numFmt w:val="bullet"/>
      <w:lvlText w:val="•"/>
      <w:lvlJc w:val="left"/>
      <w:pPr>
        <w:ind w:left="7414" w:hanging="221"/>
      </w:pPr>
      <w:rPr>
        <w:lang w:val="ru-RU" w:eastAsia="en-US" w:bidi="ar-SA"/>
      </w:rPr>
    </w:lvl>
    <w:lvl w:ilvl="8" w:tplc="F10E48AE">
      <w:numFmt w:val="bullet"/>
      <w:lvlText w:val="•"/>
      <w:lvlJc w:val="left"/>
      <w:pPr>
        <w:ind w:left="8456" w:hanging="221"/>
      </w:pPr>
      <w:rPr>
        <w:lang w:val="ru-RU" w:eastAsia="en-US" w:bidi="ar-SA"/>
      </w:rPr>
    </w:lvl>
  </w:abstractNum>
  <w:abstractNum w:abstractNumId="11">
    <w:nsid w:val="4FBF0C39"/>
    <w:multiLevelType w:val="hybridMultilevel"/>
    <w:tmpl w:val="4636155A"/>
    <w:lvl w:ilvl="0" w:tplc="7C08ADA8">
      <w:numFmt w:val="bullet"/>
      <w:lvlText w:val="-"/>
      <w:lvlJc w:val="left"/>
      <w:pPr>
        <w:ind w:left="147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5FA41C8">
      <w:numFmt w:val="bullet"/>
      <w:lvlText w:val="•"/>
      <w:lvlJc w:val="left"/>
      <w:pPr>
        <w:ind w:left="524" w:hanging="140"/>
      </w:pPr>
      <w:rPr>
        <w:lang w:val="ru-RU" w:eastAsia="en-US" w:bidi="ar-SA"/>
      </w:rPr>
    </w:lvl>
    <w:lvl w:ilvl="2" w:tplc="2A02E162">
      <w:numFmt w:val="bullet"/>
      <w:lvlText w:val="•"/>
      <w:lvlJc w:val="left"/>
      <w:pPr>
        <w:ind w:left="908" w:hanging="140"/>
      </w:pPr>
      <w:rPr>
        <w:lang w:val="ru-RU" w:eastAsia="en-US" w:bidi="ar-SA"/>
      </w:rPr>
    </w:lvl>
    <w:lvl w:ilvl="3" w:tplc="1A9A0AE4">
      <w:numFmt w:val="bullet"/>
      <w:lvlText w:val="•"/>
      <w:lvlJc w:val="left"/>
      <w:pPr>
        <w:ind w:left="1292" w:hanging="140"/>
      </w:pPr>
      <w:rPr>
        <w:lang w:val="ru-RU" w:eastAsia="en-US" w:bidi="ar-SA"/>
      </w:rPr>
    </w:lvl>
    <w:lvl w:ilvl="4" w:tplc="3BA6C602">
      <w:numFmt w:val="bullet"/>
      <w:lvlText w:val="•"/>
      <w:lvlJc w:val="left"/>
      <w:pPr>
        <w:ind w:left="1676" w:hanging="140"/>
      </w:pPr>
      <w:rPr>
        <w:lang w:val="ru-RU" w:eastAsia="en-US" w:bidi="ar-SA"/>
      </w:rPr>
    </w:lvl>
    <w:lvl w:ilvl="5" w:tplc="D5360310">
      <w:numFmt w:val="bullet"/>
      <w:lvlText w:val="•"/>
      <w:lvlJc w:val="left"/>
      <w:pPr>
        <w:ind w:left="2060" w:hanging="140"/>
      </w:pPr>
      <w:rPr>
        <w:lang w:val="ru-RU" w:eastAsia="en-US" w:bidi="ar-SA"/>
      </w:rPr>
    </w:lvl>
    <w:lvl w:ilvl="6" w:tplc="B4F49BA0">
      <w:numFmt w:val="bullet"/>
      <w:lvlText w:val="•"/>
      <w:lvlJc w:val="left"/>
      <w:pPr>
        <w:ind w:left="2444" w:hanging="140"/>
      </w:pPr>
      <w:rPr>
        <w:lang w:val="ru-RU" w:eastAsia="en-US" w:bidi="ar-SA"/>
      </w:rPr>
    </w:lvl>
    <w:lvl w:ilvl="7" w:tplc="C92666C2">
      <w:numFmt w:val="bullet"/>
      <w:lvlText w:val="•"/>
      <w:lvlJc w:val="left"/>
      <w:pPr>
        <w:ind w:left="2828" w:hanging="140"/>
      </w:pPr>
      <w:rPr>
        <w:lang w:val="ru-RU" w:eastAsia="en-US" w:bidi="ar-SA"/>
      </w:rPr>
    </w:lvl>
    <w:lvl w:ilvl="8" w:tplc="7D3E37CE">
      <w:numFmt w:val="bullet"/>
      <w:lvlText w:val="•"/>
      <w:lvlJc w:val="left"/>
      <w:pPr>
        <w:ind w:left="3212" w:hanging="140"/>
      </w:pPr>
      <w:rPr>
        <w:lang w:val="ru-RU" w:eastAsia="en-US" w:bidi="ar-SA"/>
      </w:rPr>
    </w:lvl>
  </w:abstractNum>
  <w:abstractNum w:abstractNumId="12">
    <w:nsid w:val="56247E09"/>
    <w:multiLevelType w:val="multilevel"/>
    <w:tmpl w:val="7CF67570"/>
    <w:lvl w:ilvl="0">
      <w:start w:val="1"/>
      <w:numFmt w:val="decimal"/>
      <w:lvlText w:val="%1."/>
      <w:lvlJc w:val="left"/>
      <w:pPr>
        <w:ind w:left="4386" w:hanging="240"/>
      </w:pPr>
      <w:rPr>
        <w:rFonts w:ascii="Times New Roman" w:eastAsia="Times New Roman" w:hAnsi="Times New Roman" w:cs="Times New Roman" w:hint="default"/>
        <w:b/>
        <w:bCs/>
        <w:color w:val="26282D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66" w:hanging="42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19" w:hanging="71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5150" w:hanging="711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5920" w:hanging="711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6690" w:hanging="711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7460" w:hanging="711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8230" w:hanging="711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9000" w:hanging="711"/>
      </w:pPr>
      <w:rPr>
        <w:lang w:val="ru-RU" w:eastAsia="en-US" w:bidi="ar-SA"/>
      </w:rPr>
    </w:lvl>
  </w:abstractNum>
  <w:abstractNum w:abstractNumId="13">
    <w:nsid w:val="5FA92A48"/>
    <w:multiLevelType w:val="multilevel"/>
    <w:tmpl w:val="D3667338"/>
    <w:lvl w:ilvl="0">
      <w:start w:val="2"/>
      <w:numFmt w:val="decimal"/>
      <w:lvlText w:val="%1"/>
      <w:lvlJc w:val="left"/>
      <w:pPr>
        <w:ind w:left="119" w:hanging="485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9" w:hanging="48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204" w:hanging="485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3246" w:hanging="485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4288" w:hanging="485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5330" w:hanging="485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6372" w:hanging="485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7414" w:hanging="485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8456" w:hanging="485"/>
      </w:pPr>
      <w:rPr>
        <w:lang w:val="ru-RU" w:eastAsia="en-US" w:bidi="ar-SA"/>
      </w:rPr>
    </w:lvl>
  </w:abstractNum>
  <w:abstractNum w:abstractNumId="14">
    <w:nsid w:val="62022802"/>
    <w:multiLevelType w:val="hybridMultilevel"/>
    <w:tmpl w:val="21FAF110"/>
    <w:lvl w:ilvl="0" w:tplc="B6DA6946">
      <w:numFmt w:val="bullet"/>
      <w:lvlText w:val="-"/>
      <w:lvlJc w:val="left"/>
      <w:pPr>
        <w:ind w:left="147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FCE2AD0">
      <w:numFmt w:val="bullet"/>
      <w:lvlText w:val="•"/>
      <w:lvlJc w:val="left"/>
      <w:pPr>
        <w:ind w:left="524" w:hanging="140"/>
      </w:pPr>
      <w:rPr>
        <w:lang w:val="ru-RU" w:eastAsia="en-US" w:bidi="ar-SA"/>
      </w:rPr>
    </w:lvl>
    <w:lvl w:ilvl="2" w:tplc="D664403A">
      <w:numFmt w:val="bullet"/>
      <w:lvlText w:val="•"/>
      <w:lvlJc w:val="left"/>
      <w:pPr>
        <w:ind w:left="908" w:hanging="140"/>
      </w:pPr>
      <w:rPr>
        <w:lang w:val="ru-RU" w:eastAsia="en-US" w:bidi="ar-SA"/>
      </w:rPr>
    </w:lvl>
    <w:lvl w:ilvl="3" w:tplc="64F0C6E8">
      <w:numFmt w:val="bullet"/>
      <w:lvlText w:val="•"/>
      <w:lvlJc w:val="left"/>
      <w:pPr>
        <w:ind w:left="1292" w:hanging="140"/>
      </w:pPr>
      <w:rPr>
        <w:lang w:val="ru-RU" w:eastAsia="en-US" w:bidi="ar-SA"/>
      </w:rPr>
    </w:lvl>
    <w:lvl w:ilvl="4" w:tplc="27E2893C">
      <w:numFmt w:val="bullet"/>
      <w:lvlText w:val="•"/>
      <w:lvlJc w:val="left"/>
      <w:pPr>
        <w:ind w:left="1676" w:hanging="140"/>
      </w:pPr>
      <w:rPr>
        <w:lang w:val="ru-RU" w:eastAsia="en-US" w:bidi="ar-SA"/>
      </w:rPr>
    </w:lvl>
    <w:lvl w:ilvl="5" w:tplc="5D34FFAC">
      <w:numFmt w:val="bullet"/>
      <w:lvlText w:val="•"/>
      <w:lvlJc w:val="left"/>
      <w:pPr>
        <w:ind w:left="2060" w:hanging="140"/>
      </w:pPr>
      <w:rPr>
        <w:lang w:val="ru-RU" w:eastAsia="en-US" w:bidi="ar-SA"/>
      </w:rPr>
    </w:lvl>
    <w:lvl w:ilvl="6" w:tplc="0742D27A">
      <w:numFmt w:val="bullet"/>
      <w:lvlText w:val="•"/>
      <w:lvlJc w:val="left"/>
      <w:pPr>
        <w:ind w:left="2444" w:hanging="140"/>
      </w:pPr>
      <w:rPr>
        <w:lang w:val="ru-RU" w:eastAsia="en-US" w:bidi="ar-SA"/>
      </w:rPr>
    </w:lvl>
    <w:lvl w:ilvl="7" w:tplc="32985E38">
      <w:numFmt w:val="bullet"/>
      <w:lvlText w:val="•"/>
      <w:lvlJc w:val="left"/>
      <w:pPr>
        <w:ind w:left="2828" w:hanging="140"/>
      </w:pPr>
      <w:rPr>
        <w:lang w:val="ru-RU" w:eastAsia="en-US" w:bidi="ar-SA"/>
      </w:rPr>
    </w:lvl>
    <w:lvl w:ilvl="8" w:tplc="0B5C1A06">
      <w:numFmt w:val="bullet"/>
      <w:lvlText w:val="•"/>
      <w:lvlJc w:val="left"/>
      <w:pPr>
        <w:ind w:left="3212" w:hanging="140"/>
      </w:pPr>
      <w:rPr>
        <w:lang w:val="ru-RU" w:eastAsia="en-US" w:bidi="ar-SA"/>
      </w:rPr>
    </w:lvl>
  </w:abstractNum>
  <w:abstractNum w:abstractNumId="15">
    <w:nsid w:val="6F6B1F17"/>
    <w:multiLevelType w:val="hybridMultilevel"/>
    <w:tmpl w:val="C2CA3D84"/>
    <w:lvl w:ilvl="0" w:tplc="5810B716">
      <w:numFmt w:val="bullet"/>
      <w:lvlText w:val="-"/>
      <w:lvlJc w:val="left"/>
      <w:pPr>
        <w:ind w:left="287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8B8E812">
      <w:numFmt w:val="bullet"/>
      <w:lvlText w:val="•"/>
      <w:lvlJc w:val="left"/>
      <w:pPr>
        <w:ind w:left="650" w:hanging="140"/>
      </w:pPr>
      <w:rPr>
        <w:lang w:val="ru-RU" w:eastAsia="en-US" w:bidi="ar-SA"/>
      </w:rPr>
    </w:lvl>
    <w:lvl w:ilvl="2" w:tplc="BDE6B758">
      <w:numFmt w:val="bullet"/>
      <w:lvlText w:val="•"/>
      <w:lvlJc w:val="left"/>
      <w:pPr>
        <w:ind w:left="1020" w:hanging="140"/>
      </w:pPr>
      <w:rPr>
        <w:lang w:val="ru-RU" w:eastAsia="en-US" w:bidi="ar-SA"/>
      </w:rPr>
    </w:lvl>
    <w:lvl w:ilvl="3" w:tplc="2B3C0E76">
      <w:numFmt w:val="bullet"/>
      <w:lvlText w:val="•"/>
      <w:lvlJc w:val="left"/>
      <w:pPr>
        <w:ind w:left="1390" w:hanging="140"/>
      </w:pPr>
      <w:rPr>
        <w:lang w:val="ru-RU" w:eastAsia="en-US" w:bidi="ar-SA"/>
      </w:rPr>
    </w:lvl>
    <w:lvl w:ilvl="4" w:tplc="36607370">
      <w:numFmt w:val="bullet"/>
      <w:lvlText w:val="•"/>
      <w:lvlJc w:val="left"/>
      <w:pPr>
        <w:ind w:left="1760" w:hanging="140"/>
      </w:pPr>
      <w:rPr>
        <w:lang w:val="ru-RU" w:eastAsia="en-US" w:bidi="ar-SA"/>
      </w:rPr>
    </w:lvl>
    <w:lvl w:ilvl="5" w:tplc="0B8C6E8C">
      <w:numFmt w:val="bullet"/>
      <w:lvlText w:val="•"/>
      <w:lvlJc w:val="left"/>
      <w:pPr>
        <w:ind w:left="2130" w:hanging="140"/>
      </w:pPr>
      <w:rPr>
        <w:lang w:val="ru-RU" w:eastAsia="en-US" w:bidi="ar-SA"/>
      </w:rPr>
    </w:lvl>
    <w:lvl w:ilvl="6" w:tplc="5A3040D0">
      <w:numFmt w:val="bullet"/>
      <w:lvlText w:val="•"/>
      <w:lvlJc w:val="left"/>
      <w:pPr>
        <w:ind w:left="2500" w:hanging="140"/>
      </w:pPr>
      <w:rPr>
        <w:lang w:val="ru-RU" w:eastAsia="en-US" w:bidi="ar-SA"/>
      </w:rPr>
    </w:lvl>
    <w:lvl w:ilvl="7" w:tplc="EE9C5D96">
      <w:numFmt w:val="bullet"/>
      <w:lvlText w:val="•"/>
      <w:lvlJc w:val="left"/>
      <w:pPr>
        <w:ind w:left="2870" w:hanging="140"/>
      </w:pPr>
      <w:rPr>
        <w:lang w:val="ru-RU" w:eastAsia="en-US" w:bidi="ar-SA"/>
      </w:rPr>
    </w:lvl>
    <w:lvl w:ilvl="8" w:tplc="BA304388">
      <w:numFmt w:val="bullet"/>
      <w:lvlText w:val="•"/>
      <w:lvlJc w:val="left"/>
      <w:pPr>
        <w:ind w:left="3240" w:hanging="140"/>
      </w:pPr>
      <w:rPr>
        <w:lang w:val="ru-RU" w:eastAsia="en-US" w:bidi="ar-SA"/>
      </w:rPr>
    </w:lvl>
  </w:abstractNum>
  <w:num w:numId="1">
    <w:abstractNumId w:val="12"/>
  </w:num>
  <w:num w:numId="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3">
    <w:abstractNumId w:val="2"/>
  </w:num>
  <w:num w:numId="4">
    <w:abstractNumId w:val="2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8"/>
  </w:num>
  <w:num w:numId="6">
    <w:abstractNumId w:val="8"/>
  </w:num>
  <w:num w:numId="7">
    <w:abstractNumId w:val="5"/>
  </w:num>
  <w:num w:numId="8">
    <w:abstractNumId w:val="5"/>
    <w:lvlOverride w:ilvl="0">
      <w:startOverride w:val="18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13"/>
  </w:num>
  <w:num w:numId="10">
    <w:abstractNumId w:val="13"/>
    <w:lvlOverride w:ilvl="0">
      <w:startOverride w:val="2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1">
    <w:abstractNumId w:val="3"/>
  </w:num>
  <w:num w:numId="12">
    <w:abstractNumId w:val="3"/>
  </w:num>
  <w:num w:numId="13">
    <w:abstractNumId w:val="6"/>
  </w:num>
  <w:num w:numId="14">
    <w:abstractNumId w:val="6"/>
  </w:num>
  <w:num w:numId="15">
    <w:abstractNumId w:val="0"/>
  </w:num>
  <w:num w:numId="16">
    <w:abstractNumId w:val="0"/>
  </w:num>
  <w:num w:numId="17">
    <w:abstractNumId w:val="15"/>
  </w:num>
  <w:num w:numId="18">
    <w:abstractNumId w:val="15"/>
  </w:num>
  <w:num w:numId="19">
    <w:abstractNumId w:val="14"/>
  </w:num>
  <w:num w:numId="20">
    <w:abstractNumId w:val="14"/>
  </w:num>
  <w:num w:numId="21">
    <w:abstractNumId w:val="4"/>
  </w:num>
  <w:num w:numId="22">
    <w:abstractNumId w:val="4"/>
  </w:num>
  <w:num w:numId="23">
    <w:abstractNumId w:val="7"/>
  </w:num>
  <w:num w:numId="24">
    <w:abstractNumId w:val="7"/>
  </w:num>
  <w:num w:numId="25">
    <w:abstractNumId w:val="11"/>
  </w:num>
  <w:num w:numId="26">
    <w:abstractNumId w:val="11"/>
  </w:num>
  <w:num w:numId="27">
    <w:abstractNumId w:val="10"/>
  </w:num>
  <w:num w:numId="28">
    <w:abstractNumId w:val="10"/>
  </w:num>
  <w:num w:numId="29">
    <w:abstractNumId w:val="9"/>
  </w:num>
  <w:num w:numId="30">
    <w:abstractNumId w:val="9"/>
    <w:lvlOverride w:ilvl="0">
      <w:startOverride w:val="5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31">
    <w:abstractNumId w:val="1"/>
  </w:num>
  <w:num w:numId="32">
    <w:abstractNumId w:val="1"/>
    <w:lvlOverride w:ilvl="0">
      <w:startOverride w:val="6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0A8D"/>
    <w:rsid w:val="00002986"/>
    <w:rsid w:val="00017DD4"/>
    <w:rsid w:val="0003208D"/>
    <w:rsid w:val="00053D06"/>
    <w:rsid w:val="00100E40"/>
    <w:rsid w:val="0011783E"/>
    <w:rsid w:val="00131CE5"/>
    <w:rsid w:val="00150476"/>
    <w:rsid w:val="00187814"/>
    <w:rsid w:val="001F4988"/>
    <w:rsid w:val="0023592E"/>
    <w:rsid w:val="002417EC"/>
    <w:rsid w:val="002515AF"/>
    <w:rsid w:val="00251AEF"/>
    <w:rsid w:val="00252C09"/>
    <w:rsid w:val="002621F7"/>
    <w:rsid w:val="00284003"/>
    <w:rsid w:val="00337526"/>
    <w:rsid w:val="003506DF"/>
    <w:rsid w:val="003B474A"/>
    <w:rsid w:val="003C59F3"/>
    <w:rsid w:val="00480B6D"/>
    <w:rsid w:val="004C3D75"/>
    <w:rsid w:val="004C4513"/>
    <w:rsid w:val="00507801"/>
    <w:rsid w:val="0051184F"/>
    <w:rsid w:val="00531C54"/>
    <w:rsid w:val="0055555D"/>
    <w:rsid w:val="005C4C34"/>
    <w:rsid w:val="005E304A"/>
    <w:rsid w:val="005F08AF"/>
    <w:rsid w:val="00605AEC"/>
    <w:rsid w:val="0062703F"/>
    <w:rsid w:val="00652768"/>
    <w:rsid w:val="00657BAA"/>
    <w:rsid w:val="00673D9E"/>
    <w:rsid w:val="00683B0A"/>
    <w:rsid w:val="006A4D63"/>
    <w:rsid w:val="006C0F76"/>
    <w:rsid w:val="006E164A"/>
    <w:rsid w:val="006E64DF"/>
    <w:rsid w:val="006F14FE"/>
    <w:rsid w:val="0070277B"/>
    <w:rsid w:val="00753BFC"/>
    <w:rsid w:val="00763B00"/>
    <w:rsid w:val="00772F6B"/>
    <w:rsid w:val="007A08C7"/>
    <w:rsid w:val="007A6EBF"/>
    <w:rsid w:val="007B17D7"/>
    <w:rsid w:val="007C41C1"/>
    <w:rsid w:val="007D3473"/>
    <w:rsid w:val="007E0C24"/>
    <w:rsid w:val="007E4D28"/>
    <w:rsid w:val="007E7BE9"/>
    <w:rsid w:val="00800994"/>
    <w:rsid w:val="00801752"/>
    <w:rsid w:val="00806127"/>
    <w:rsid w:val="00806514"/>
    <w:rsid w:val="008339A7"/>
    <w:rsid w:val="00840F4C"/>
    <w:rsid w:val="008877E4"/>
    <w:rsid w:val="008C4CB5"/>
    <w:rsid w:val="008E61B8"/>
    <w:rsid w:val="008F2971"/>
    <w:rsid w:val="008F6C11"/>
    <w:rsid w:val="009424A5"/>
    <w:rsid w:val="009651E2"/>
    <w:rsid w:val="009704E7"/>
    <w:rsid w:val="00972D07"/>
    <w:rsid w:val="00973FE4"/>
    <w:rsid w:val="00985C0B"/>
    <w:rsid w:val="00986DAD"/>
    <w:rsid w:val="009B2400"/>
    <w:rsid w:val="009B4695"/>
    <w:rsid w:val="009F0DC7"/>
    <w:rsid w:val="00A42224"/>
    <w:rsid w:val="00A46DA1"/>
    <w:rsid w:val="00A474AB"/>
    <w:rsid w:val="00A64450"/>
    <w:rsid w:val="00A732EE"/>
    <w:rsid w:val="00A83EF4"/>
    <w:rsid w:val="00AD2BA2"/>
    <w:rsid w:val="00AF32FA"/>
    <w:rsid w:val="00B01A67"/>
    <w:rsid w:val="00B1630E"/>
    <w:rsid w:val="00B66B3C"/>
    <w:rsid w:val="00B94E26"/>
    <w:rsid w:val="00BA265C"/>
    <w:rsid w:val="00BC5CB8"/>
    <w:rsid w:val="00BD04EE"/>
    <w:rsid w:val="00BF30E0"/>
    <w:rsid w:val="00C5336D"/>
    <w:rsid w:val="00C656C7"/>
    <w:rsid w:val="00C70A8D"/>
    <w:rsid w:val="00CB1A54"/>
    <w:rsid w:val="00CB6C9F"/>
    <w:rsid w:val="00CE67D7"/>
    <w:rsid w:val="00D02910"/>
    <w:rsid w:val="00D24F99"/>
    <w:rsid w:val="00D301B4"/>
    <w:rsid w:val="00D37B80"/>
    <w:rsid w:val="00D527FA"/>
    <w:rsid w:val="00D85784"/>
    <w:rsid w:val="00D91F6F"/>
    <w:rsid w:val="00D97C1F"/>
    <w:rsid w:val="00DA1915"/>
    <w:rsid w:val="00DB3C3E"/>
    <w:rsid w:val="00DC1DEB"/>
    <w:rsid w:val="00DC49F0"/>
    <w:rsid w:val="00DC5C50"/>
    <w:rsid w:val="00DE1C95"/>
    <w:rsid w:val="00E16F4F"/>
    <w:rsid w:val="00E448C7"/>
    <w:rsid w:val="00E71843"/>
    <w:rsid w:val="00E7248D"/>
    <w:rsid w:val="00E84EE2"/>
    <w:rsid w:val="00E86495"/>
    <w:rsid w:val="00EB028D"/>
    <w:rsid w:val="00EB15BC"/>
    <w:rsid w:val="00ED03BF"/>
    <w:rsid w:val="00EF25AF"/>
    <w:rsid w:val="00F276A2"/>
    <w:rsid w:val="00F63954"/>
    <w:rsid w:val="00F72645"/>
    <w:rsid w:val="00F74AB0"/>
    <w:rsid w:val="00FA6CD2"/>
    <w:rsid w:val="00FA78D3"/>
    <w:rsid w:val="00FE0B58"/>
    <w:rsid w:val="00FE5D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9651E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9651E2"/>
    <w:pPr>
      <w:ind w:left="373" w:right="23" w:hanging="171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9651E2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unhideWhenUsed/>
    <w:qFormat/>
    <w:rsid w:val="009651E2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9651E2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9651E2"/>
    <w:pPr>
      <w:ind w:left="119"/>
    </w:pPr>
  </w:style>
  <w:style w:type="paragraph" w:customStyle="1" w:styleId="TableParagraph">
    <w:name w:val="Table Paragraph"/>
    <w:basedOn w:val="a"/>
    <w:uiPriority w:val="1"/>
    <w:qFormat/>
    <w:rsid w:val="009651E2"/>
    <w:pPr>
      <w:ind w:left="287"/>
    </w:pPr>
  </w:style>
  <w:style w:type="table" w:customStyle="1" w:styleId="TableNormal">
    <w:name w:val="Table Normal"/>
    <w:uiPriority w:val="2"/>
    <w:semiHidden/>
    <w:qFormat/>
    <w:rsid w:val="009651E2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9651E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9651E2"/>
    <w:pPr>
      <w:ind w:left="373" w:right="23" w:hanging="171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9651E2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unhideWhenUsed/>
    <w:qFormat/>
    <w:rsid w:val="009651E2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9651E2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9651E2"/>
    <w:pPr>
      <w:ind w:left="119"/>
    </w:pPr>
  </w:style>
  <w:style w:type="paragraph" w:customStyle="1" w:styleId="TableParagraph">
    <w:name w:val="Table Paragraph"/>
    <w:basedOn w:val="a"/>
    <w:uiPriority w:val="1"/>
    <w:qFormat/>
    <w:rsid w:val="009651E2"/>
    <w:pPr>
      <w:ind w:left="287"/>
    </w:pPr>
  </w:style>
  <w:style w:type="table" w:customStyle="1" w:styleId="TableNormal">
    <w:name w:val="Table Normal"/>
    <w:uiPriority w:val="2"/>
    <w:semiHidden/>
    <w:qFormat/>
    <w:rsid w:val="009651E2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074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9</Pages>
  <Words>3555</Words>
  <Characters>20267</Characters>
  <Application>Microsoft Office Word</Application>
  <DocSecurity>0</DocSecurity>
  <Lines>168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23775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6</cp:revision>
  <dcterms:created xsi:type="dcterms:W3CDTF">2024-01-16T06:04:00Z</dcterms:created>
  <dcterms:modified xsi:type="dcterms:W3CDTF">2024-01-16T08:06:00Z</dcterms:modified>
</cp:coreProperties>
</file>